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7C3" w:rsidRDefault="008447C3" w:rsidP="008447C3">
      <w:pPr>
        <w:jc w:val="center"/>
        <w:rPr>
          <w:rFonts w:ascii="Comic Sans MS" w:hAnsi="Comic Sans MS"/>
          <w:b/>
          <w:bCs/>
          <w:sz w:val="14"/>
          <w:szCs w:val="14"/>
        </w:rPr>
      </w:pPr>
    </w:p>
    <w:tbl>
      <w:tblPr>
        <w:tblW w:w="16019" w:type="dxa"/>
        <w:tblInd w:w="-856" w:type="dxa"/>
        <w:tblLayout w:type="fixed"/>
        <w:tblLook w:val="04A0" w:firstRow="1" w:lastRow="0" w:firstColumn="1" w:lastColumn="0" w:noHBand="0" w:noVBand="1"/>
      </w:tblPr>
      <w:tblGrid>
        <w:gridCol w:w="993"/>
        <w:gridCol w:w="2410"/>
        <w:gridCol w:w="1559"/>
        <w:gridCol w:w="1985"/>
        <w:gridCol w:w="2693"/>
        <w:gridCol w:w="1843"/>
        <w:gridCol w:w="1701"/>
        <w:gridCol w:w="1559"/>
        <w:gridCol w:w="1276"/>
      </w:tblGrid>
      <w:tr w:rsidR="005B72BA" w:rsidTr="005B72BA">
        <w:trPr>
          <w:cantSplit/>
          <w:trHeight w:val="445"/>
        </w:trPr>
        <w:tc>
          <w:tcPr>
            <w:tcW w:w="993"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b/>
                <w:bCs/>
                <w:sz w:val="18"/>
                <w:szCs w:val="18"/>
              </w:rPr>
            </w:pPr>
          </w:p>
        </w:tc>
        <w:tc>
          <w:tcPr>
            <w:tcW w:w="2410" w:type="dxa"/>
            <w:tcBorders>
              <w:top w:val="single" w:sz="4" w:space="0" w:color="000000"/>
              <w:left w:val="single" w:sz="4" w:space="0" w:color="000000"/>
              <w:bottom w:val="single" w:sz="4" w:space="0" w:color="000000"/>
            </w:tcBorders>
            <w:shd w:val="clear" w:color="auto" w:fill="D9D9D9"/>
            <w:hideMark/>
          </w:tcPr>
          <w:p w:rsidR="005B72BA" w:rsidRDefault="005B72BA">
            <w:pPr>
              <w:snapToGrid w:val="0"/>
              <w:jc w:val="center"/>
              <w:rPr>
                <w:rFonts w:ascii="Cambria" w:hAnsi="Cambria" w:cs="Arial"/>
                <w:i/>
                <w:iCs/>
                <w:sz w:val="16"/>
                <w:szCs w:val="16"/>
              </w:rPr>
            </w:pPr>
            <w:r>
              <w:rPr>
                <w:rFonts w:ascii="Comic Sans MS" w:hAnsi="Comic Sans MS"/>
                <w:b/>
                <w:bCs/>
                <w:sz w:val="18"/>
                <w:szCs w:val="18"/>
              </w:rPr>
              <w:t>2</w:t>
            </w:r>
            <w:r w:rsidRPr="00520E10">
              <w:rPr>
                <w:rFonts w:ascii="Comic Sans MS" w:hAnsi="Comic Sans MS"/>
                <w:b/>
                <w:bCs/>
                <w:sz w:val="18"/>
                <w:szCs w:val="18"/>
                <w:vertAlign w:val="superscript"/>
              </w:rPr>
              <w:t>nd</w:t>
            </w:r>
            <w:r>
              <w:rPr>
                <w:rFonts w:ascii="Comic Sans MS" w:hAnsi="Comic Sans MS"/>
                <w:b/>
                <w:bCs/>
                <w:sz w:val="18"/>
                <w:szCs w:val="18"/>
              </w:rPr>
              <w:t>- 6</w:t>
            </w:r>
            <w:r w:rsidRPr="00520E10">
              <w:rPr>
                <w:rFonts w:ascii="Comic Sans MS" w:hAnsi="Comic Sans MS"/>
                <w:b/>
                <w:bCs/>
                <w:sz w:val="18"/>
                <w:szCs w:val="18"/>
                <w:vertAlign w:val="superscript"/>
              </w:rPr>
              <w:t>th</w:t>
            </w:r>
            <w:r>
              <w:rPr>
                <w:rFonts w:ascii="Comic Sans MS" w:hAnsi="Comic Sans MS"/>
                <w:b/>
                <w:bCs/>
                <w:sz w:val="18"/>
                <w:szCs w:val="18"/>
              </w:rPr>
              <w:t xml:space="preserve"> Sept 2019</w:t>
            </w:r>
          </w:p>
          <w:p w:rsidR="005B72BA" w:rsidRPr="008447C3" w:rsidRDefault="005B72BA">
            <w:pPr>
              <w:rPr>
                <w:rFonts w:ascii="Cambria" w:hAnsi="Cambria" w:cs="Arial"/>
                <w:i/>
                <w:iCs/>
                <w:sz w:val="15"/>
                <w:szCs w:val="15"/>
              </w:rPr>
            </w:pPr>
            <w:r w:rsidRPr="008447C3">
              <w:rPr>
                <w:rFonts w:ascii="Cambria" w:hAnsi="Cambria" w:cs="Arial"/>
                <w:i/>
                <w:iCs/>
                <w:sz w:val="15"/>
                <w:szCs w:val="15"/>
              </w:rPr>
              <w:t>Do cows drink milk?</w:t>
            </w:r>
          </w:p>
          <w:p w:rsidR="005B72BA" w:rsidRPr="008447C3" w:rsidRDefault="005B72BA">
            <w:pPr>
              <w:rPr>
                <w:rFonts w:ascii="Cambria" w:hAnsi="Cambria" w:cs="Arial"/>
                <w:i/>
                <w:iCs/>
                <w:sz w:val="15"/>
                <w:szCs w:val="15"/>
              </w:rPr>
            </w:pPr>
            <w:r w:rsidRPr="008447C3">
              <w:rPr>
                <w:rFonts w:ascii="Cambria" w:hAnsi="Cambria" w:cs="Arial"/>
                <w:i/>
                <w:iCs/>
                <w:sz w:val="15"/>
                <w:szCs w:val="15"/>
              </w:rPr>
              <w:t>Engage</w:t>
            </w:r>
          </w:p>
          <w:p w:rsidR="005B72BA" w:rsidRPr="008447C3" w:rsidRDefault="005B72BA">
            <w:pPr>
              <w:rPr>
                <w:rFonts w:ascii="Cambria" w:hAnsi="Cambria" w:cs="Arial"/>
                <w:i/>
                <w:iCs/>
                <w:sz w:val="15"/>
                <w:szCs w:val="15"/>
              </w:rPr>
            </w:pPr>
            <w:r w:rsidRPr="008447C3">
              <w:rPr>
                <w:rFonts w:ascii="Cambria" w:hAnsi="Cambria" w:cs="Arial"/>
                <w:i/>
                <w:iCs/>
                <w:sz w:val="15"/>
                <w:szCs w:val="15"/>
              </w:rPr>
              <w:t>Q: What does a farmer do?</w:t>
            </w:r>
          </w:p>
          <w:p w:rsidR="005B72BA" w:rsidRPr="008447C3" w:rsidRDefault="005B72BA">
            <w:pPr>
              <w:rPr>
                <w:rFonts w:ascii="Cambria" w:hAnsi="Cambria" w:cs="Arial"/>
                <w:i/>
                <w:iCs/>
                <w:sz w:val="15"/>
                <w:szCs w:val="15"/>
              </w:rPr>
            </w:pPr>
            <w:r w:rsidRPr="008447C3">
              <w:rPr>
                <w:rFonts w:ascii="Cambria" w:hAnsi="Cambria" w:cs="Arial"/>
                <w:i/>
                <w:iCs/>
                <w:sz w:val="15"/>
                <w:szCs w:val="15"/>
              </w:rPr>
              <w:t>What grows on a farm?</w:t>
            </w:r>
          </w:p>
          <w:p w:rsidR="005B72BA" w:rsidRPr="008447C3" w:rsidRDefault="005B72BA">
            <w:pPr>
              <w:rPr>
                <w:rFonts w:ascii="Cambria" w:hAnsi="Cambria" w:cs="Arial"/>
                <w:i/>
                <w:iCs/>
                <w:sz w:val="15"/>
                <w:szCs w:val="15"/>
              </w:rPr>
            </w:pPr>
            <w:r w:rsidRPr="008447C3">
              <w:rPr>
                <w:rFonts w:ascii="Cambria" w:hAnsi="Cambria" w:cs="Arial"/>
                <w:i/>
                <w:iCs/>
                <w:sz w:val="15"/>
                <w:szCs w:val="15"/>
              </w:rPr>
              <w:t>What types of food do the animals eat?</w:t>
            </w:r>
          </w:p>
          <w:p w:rsidR="005B72BA" w:rsidRPr="008447C3" w:rsidRDefault="005B72BA">
            <w:pPr>
              <w:rPr>
                <w:rFonts w:ascii="Cambria" w:hAnsi="Cambria" w:cs="Arial"/>
                <w:i/>
                <w:iCs/>
                <w:sz w:val="15"/>
                <w:szCs w:val="15"/>
              </w:rPr>
            </w:pPr>
            <w:r w:rsidRPr="008447C3">
              <w:rPr>
                <w:rFonts w:ascii="Cambria" w:hAnsi="Cambria" w:cs="Arial"/>
                <w:i/>
                <w:iCs/>
                <w:sz w:val="15"/>
                <w:szCs w:val="15"/>
              </w:rPr>
              <w:t>What would happen if there were no farms?</w:t>
            </w:r>
          </w:p>
          <w:p w:rsidR="005B72BA" w:rsidRPr="008447C3" w:rsidRDefault="005B72BA">
            <w:pPr>
              <w:rPr>
                <w:rFonts w:ascii="Cambria" w:hAnsi="Cambria" w:cs="Arial"/>
                <w:i/>
                <w:iCs/>
                <w:sz w:val="15"/>
                <w:szCs w:val="15"/>
              </w:rPr>
            </w:pPr>
            <w:r w:rsidRPr="008447C3">
              <w:rPr>
                <w:rFonts w:ascii="Cambria" w:hAnsi="Cambria" w:cs="Arial"/>
                <w:i/>
                <w:iCs/>
                <w:sz w:val="15"/>
                <w:szCs w:val="15"/>
              </w:rPr>
              <w:t>Why do pigs roll in mud?</w:t>
            </w:r>
          </w:p>
          <w:p w:rsidR="005B72BA" w:rsidRDefault="005B72BA">
            <w:pPr>
              <w:rPr>
                <w:rFonts w:ascii="Cambria" w:hAnsi="Cambria" w:cs="Arial"/>
                <w:i/>
                <w:iCs/>
                <w:sz w:val="15"/>
                <w:szCs w:val="15"/>
              </w:rPr>
            </w:pPr>
            <w:r w:rsidRPr="008447C3">
              <w:rPr>
                <w:rFonts w:ascii="Cambria" w:hAnsi="Cambria" w:cs="Arial"/>
                <w:i/>
                <w:iCs/>
                <w:sz w:val="15"/>
                <w:szCs w:val="15"/>
              </w:rPr>
              <w:t>How is the farm the same or different from the place you live? Would you like to work on a farm? What we know about farms.?</w:t>
            </w:r>
          </w:p>
          <w:p w:rsidR="0034755B" w:rsidRDefault="0034755B">
            <w:pPr>
              <w:rPr>
                <w:rFonts w:ascii="Cambria" w:hAnsi="Cambria" w:cs="Arial"/>
                <w:i/>
                <w:iCs/>
                <w:sz w:val="15"/>
                <w:szCs w:val="15"/>
              </w:rPr>
            </w:pPr>
          </w:p>
          <w:p w:rsidR="0034755B" w:rsidRPr="0034755B" w:rsidRDefault="0034755B">
            <w:pPr>
              <w:rPr>
                <w:rFonts w:ascii="Comic Sans MS" w:hAnsi="Comic Sans MS"/>
                <w:b/>
                <w:bCs/>
                <w:sz w:val="18"/>
                <w:szCs w:val="18"/>
              </w:rPr>
            </w:pPr>
            <w:r>
              <w:rPr>
                <w:rFonts w:ascii="Cambria" w:hAnsi="Cambria" w:cs="Arial"/>
                <w:b/>
                <w:bCs/>
                <w:i/>
                <w:iCs/>
                <w:sz w:val="15"/>
                <w:szCs w:val="15"/>
              </w:rPr>
              <w:t xml:space="preserve">Song of Sounds: Assessment to see what they know and toy talk, sound out words. </w:t>
            </w:r>
          </w:p>
        </w:tc>
        <w:tc>
          <w:tcPr>
            <w:tcW w:w="1559" w:type="dxa"/>
            <w:tcBorders>
              <w:top w:val="single" w:sz="4" w:space="0" w:color="000000"/>
              <w:left w:val="single" w:sz="4" w:space="0" w:color="000000"/>
              <w:bottom w:val="single" w:sz="4" w:space="0" w:color="000000"/>
            </w:tcBorders>
            <w:shd w:val="clear" w:color="auto" w:fill="D9D9D9"/>
            <w:hideMark/>
          </w:tcPr>
          <w:p w:rsidR="005B72BA" w:rsidRDefault="005B72BA">
            <w:pPr>
              <w:snapToGrid w:val="0"/>
              <w:jc w:val="center"/>
              <w:rPr>
                <w:rFonts w:ascii="Comic Sans MS" w:hAnsi="Comic Sans MS"/>
                <w:b/>
                <w:bCs/>
                <w:sz w:val="18"/>
                <w:szCs w:val="18"/>
              </w:rPr>
            </w:pPr>
            <w:r>
              <w:rPr>
                <w:rFonts w:ascii="Comic Sans MS" w:hAnsi="Comic Sans MS"/>
                <w:b/>
                <w:bCs/>
                <w:sz w:val="18"/>
                <w:szCs w:val="18"/>
              </w:rPr>
              <w:t>9</w:t>
            </w:r>
            <w:r w:rsidRPr="00520E10">
              <w:rPr>
                <w:rFonts w:ascii="Comic Sans MS" w:hAnsi="Comic Sans MS"/>
                <w:b/>
                <w:bCs/>
                <w:sz w:val="18"/>
                <w:szCs w:val="18"/>
                <w:vertAlign w:val="superscript"/>
              </w:rPr>
              <w:t>th</w:t>
            </w:r>
            <w:r>
              <w:rPr>
                <w:rFonts w:ascii="Comic Sans MS" w:hAnsi="Comic Sans MS"/>
                <w:b/>
                <w:bCs/>
                <w:sz w:val="18"/>
                <w:szCs w:val="18"/>
              </w:rPr>
              <w:t xml:space="preserve"> – 13</w:t>
            </w:r>
            <w:r w:rsidRPr="00520E10">
              <w:rPr>
                <w:rFonts w:ascii="Comic Sans MS" w:hAnsi="Comic Sans MS"/>
                <w:b/>
                <w:bCs/>
                <w:sz w:val="18"/>
                <w:szCs w:val="18"/>
                <w:vertAlign w:val="superscript"/>
              </w:rPr>
              <w:t>th</w:t>
            </w:r>
            <w:r>
              <w:rPr>
                <w:rFonts w:ascii="Comic Sans MS" w:hAnsi="Comic Sans MS"/>
                <w:b/>
                <w:bCs/>
                <w:sz w:val="18"/>
                <w:szCs w:val="18"/>
              </w:rPr>
              <w:t xml:space="preserve"> Sept 2019</w:t>
            </w:r>
          </w:p>
          <w:p w:rsidR="005B72BA" w:rsidRDefault="005B72BA">
            <w:pPr>
              <w:snapToGrid w:val="0"/>
              <w:jc w:val="center"/>
              <w:rPr>
                <w:rFonts w:ascii="Comic Sans MS" w:hAnsi="Comic Sans MS"/>
                <w:sz w:val="18"/>
                <w:szCs w:val="18"/>
              </w:rPr>
            </w:pPr>
            <w:r>
              <w:rPr>
                <w:rFonts w:ascii="Comic Sans MS" w:hAnsi="Comic Sans MS"/>
                <w:sz w:val="18"/>
                <w:szCs w:val="18"/>
              </w:rPr>
              <w:t xml:space="preserve">Develop food and crops </w:t>
            </w:r>
          </w:p>
          <w:p w:rsidR="0034755B" w:rsidRDefault="0034755B">
            <w:pPr>
              <w:snapToGrid w:val="0"/>
              <w:jc w:val="center"/>
              <w:rPr>
                <w:rFonts w:ascii="Comic Sans MS" w:hAnsi="Comic Sans MS"/>
                <w:sz w:val="18"/>
                <w:szCs w:val="18"/>
              </w:rPr>
            </w:pPr>
          </w:p>
          <w:p w:rsidR="0034755B" w:rsidRPr="0034755B" w:rsidRDefault="0034755B">
            <w:pPr>
              <w:snapToGrid w:val="0"/>
              <w:jc w:val="center"/>
              <w:rPr>
                <w:rFonts w:ascii="Comic Sans MS" w:hAnsi="Comic Sans MS"/>
                <w:b/>
                <w:bCs/>
                <w:sz w:val="18"/>
                <w:szCs w:val="18"/>
              </w:rPr>
            </w:pPr>
            <w:r>
              <w:rPr>
                <w:rFonts w:ascii="Comic Sans MS" w:hAnsi="Comic Sans MS"/>
                <w:b/>
                <w:bCs/>
                <w:sz w:val="18"/>
                <w:szCs w:val="18"/>
              </w:rPr>
              <w:t>Song of Sounds: s and a.</w:t>
            </w:r>
          </w:p>
        </w:tc>
        <w:tc>
          <w:tcPr>
            <w:tcW w:w="1985" w:type="dxa"/>
            <w:tcBorders>
              <w:top w:val="single" w:sz="4" w:space="0" w:color="000000"/>
              <w:left w:val="single" w:sz="4" w:space="0" w:color="000000"/>
              <w:bottom w:val="single" w:sz="4" w:space="0" w:color="000000"/>
            </w:tcBorders>
            <w:shd w:val="clear" w:color="auto" w:fill="D9D9D9"/>
            <w:hideMark/>
          </w:tcPr>
          <w:p w:rsidR="005B72BA" w:rsidRDefault="005B72BA">
            <w:pPr>
              <w:snapToGrid w:val="0"/>
              <w:jc w:val="center"/>
              <w:rPr>
                <w:rFonts w:ascii="Comic Sans MS" w:hAnsi="Comic Sans MS"/>
                <w:b/>
                <w:bCs/>
                <w:sz w:val="18"/>
                <w:szCs w:val="18"/>
              </w:rPr>
            </w:pPr>
            <w:r>
              <w:rPr>
                <w:rFonts w:ascii="Comic Sans MS" w:hAnsi="Comic Sans MS"/>
                <w:b/>
                <w:bCs/>
                <w:sz w:val="18"/>
                <w:szCs w:val="18"/>
              </w:rPr>
              <w:t>16</w:t>
            </w:r>
            <w:r w:rsidRPr="00520E10">
              <w:rPr>
                <w:rFonts w:ascii="Comic Sans MS" w:hAnsi="Comic Sans MS"/>
                <w:b/>
                <w:bCs/>
                <w:sz w:val="18"/>
                <w:szCs w:val="18"/>
                <w:vertAlign w:val="superscript"/>
              </w:rPr>
              <w:t>th</w:t>
            </w:r>
            <w:r>
              <w:rPr>
                <w:rFonts w:ascii="Comic Sans MS" w:hAnsi="Comic Sans MS"/>
                <w:b/>
                <w:bCs/>
                <w:sz w:val="18"/>
                <w:szCs w:val="18"/>
              </w:rPr>
              <w:t xml:space="preserve"> – 20</w:t>
            </w:r>
            <w:r w:rsidRPr="00520E10">
              <w:rPr>
                <w:rFonts w:ascii="Comic Sans MS" w:hAnsi="Comic Sans MS"/>
                <w:b/>
                <w:bCs/>
                <w:sz w:val="18"/>
                <w:szCs w:val="18"/>
                <w:vertAlign w:val="superscript"/>
              </w:rPr>
              <w:t>th</w:t>
            </w:r>
            <w:r>
              <w:rPr>
                <w:rFonts w:ascii="Comic Sans MS" w:hAnsi="Comic Sans MS"/>
                <w:b/>
                <w:bCs/>
                <w:sz w:val="18"/>
                <w:szCs w:val="18"/>
              </w:rPr>
              <w:t xml:space="preserve"> Sept 2019</w:t>
            </w:r>
          </w:p>
          <w:p w:rsidR="005B72BA" w:rsidRDefault="005B72BA">
            <w:pPr>
              <w:snapToGrid w:val="0"/>
              <w:jc w:val="center"/>
              <w:rPr>
                <w:rFonts w:ascii="Comic Sans MS" w:hAnsi="Comic Sans MS"/>
                <w:sz w:val="18"/>
                <w:szCs w:val="18"/>
              </w:rPr>
            </w:pPr>
            <w:r>
              <w:rPr>
                <w:rFonts w:ascii="Comic Sans MS" w:hAnsi="Comic Sans MS"/>
                <w:sz w:val="18"/>
                <w:szCs w:val="18"/>
              </w:rPr>
              <w:t xml:space="preserve">Develop animals </w:t>
            </w:r>
          </w:p>
          <w:p w:rsidR="0034755B" w:rsidRDefault="0034755B">
            <w:pPr>
              <w:snapToGrid w:val="0"/>
              <w:jc w:val="center"/>
              <w:rPr>
                <w:rFonts w:ascii="Comic Sans MS" w:hAnsi="Comic Sans MS"/>
                <w:sz w:val="18"/>
                <w:szCs w:val="18"/>
              </w:rPr>
            </w:pPr>
          </w:p>
          <w:p w:rsidR="0034755B" w:rsidRDefault="0034755B">
            <w:pPr>
              <w:snapToGrid w:val="0"/>
              <w:jc w:val="center"/>
              <w:rPr>
                <w:rFonts w:ascii="Comic Sans MS" w:hAnsi="Comic Sans MS"/>
                <w:b/>
                <w:bCs/>
                <w:sz w:val="18"/>
                <w:szCs w:val="18"/>
              </w:rPr>
            </w:pPr>
            <w:r>
              <w:rPr>
                <w:rFonts w:ascii="Comic Sans MS" w:hAnsi="Comic Sans MS"/>
                <w:b/>
                <w:bCs/>
                <w:sz w:val="18"/>
                <w:szCs w:val="18"/>
              </w:rPr>
              <w:t xml:space="preserve">Song of Sounds: </w:t>
            </w:r>
          </w:p>
          <w:p w:rsidR="0034755B" w:rsidRPr="0034755B" w:rsidRDefault="0034755B">
            <w:pPr>
              <w:snapToGrid w:val="0"/>
              <w:jc w:val="center"/>
              <w:rPr>
                <w:rFonts w:ascii="Comic Sans MS" w:hAnsi="Comic Sans MS"/>
                <w:b/>
                <w:bCs/>
                <w:sz w:val="18"/>
                <w:szCs w:val="18"/>
              </w:rPr>
            </w:pPr>
            <w:r>
              <w:rPr>
                <w:rFonts w:ascii="Comic Sans MS" w:hAnsi="Comic Sans MS"/>
                <w:b/>
                <w:bCs/>
                <w:sz w:val="18"/>
                <w:szCs w:val="18"/>
              </w:rPr>
              <w:t>t, p</w:t>
            </w:r>
          </w:p>
        </w:tc>
        <w:tc>
          <w:tcPr>
            <w:tcW w:w="2693" w:type="dxa"/>
            <w:tcBorders>
              <w:top w:val="single" w:sz="4" w:space="0" w:color="000000"/>
              <w:left w:val="single" w:sz="4" w:space="0" w:color="000000"/>
              <w:bottom w:val="single" w:sz="4" w:space="0" w:color="000000"/>
            </w:tcBorders>
            <w:shd w:val="clear" w:color="auto" w:fill="D9D9D9"/>
            <w:hideMark/>
          </w:tcPr>
          <w:p w:rsidR="005B72BA" w:rsidRDefault="005B72BA">
            <w:pPr>
              <w:snapToGrid w:val="0"/>
              <w:jc w:val="center"/>
              <w:rPr>
                <w:rFonts w:ascii="Comic Sans MS" w:hAnsi="Comic Sans MS"/>
                <w:b/>
                <w:bCs/>
                <w:sz w:val="18"/>
                <w:szCs w:val="18"/>
              </w:rPr>
            </w:pPr>
            <w:r>
              <w:rPr>
                <w:rFonts w:ascii="Comic Sans MS" w:hAnsi="Comic Sans MS"/>
                <w:b/>
                <w:bCs/>
                <w:sz w:val="18"/>
                <w:szCs w:val="18"/>
              </w:rPr>
              <w:t>23</w:t>
            </w:r>
            <w:r w:rsidRPr="00520E10">
              <w:rPr>
                <w:rFonts w:ascii="Comic Sans MS" w:hAnsi="Comic Sans MS"/>
                <w:b/>
                <w:bCs/>
                <w:sz w:val="18"/>
                <w:szCs w:val="18"/>
                <w:vertAlign w:val="superscript"/>
              </w:rPr>
              <w:t>rd</w:t>
            </w:r>
            <w:r>
              <w:rPr>
                <w:rFonts w:ascii="Comic Sans MS" w:hAnsi="Comic Sans MS"/>
                <w:b/>
                <w:bCs/>
                <w:sz w:val="18"/>
                <w:szCs w:val="18"/>
              </w:rPr>
              <w:t xml:space="preserve"> – 27</w:t>
            </w:r>
            <w:r w:rsidRPr="00520E10">
              <w:rPr>
                <w:rFonts w:ascii="Comic Sans MS" w:hAnsi="Comic Sans MS"/>
                <w:b/>
                <w:bCs/>
                <w:sz w:val="18"/>
                <w:szCs w:val="18"/>
                <w:vertAlign w:val="superscript"/>
              </w:rPr>
              <w:t>th</w:t>
            </w:r>
            <w:r>
              <w:rPr>
                <w:rFonts w:ascii="Comic Sans MS" w:hAnsi="Comic Sans MS"/>
                <w:b/>
                <w:bCs/>
                <w:sz w:val="18"/>
                <w:szCs w:val="18"/>
              </w:rPr>
              <w:t xml:space="preserve"> Sept 2019</w:t>
            </w:r>
          </w:p>
          <w:p w:rsidR="005B72BA" w:rsidRDefault="005B72BA">
            <w:pPr>
              <w:snapToGrid w:val="0"/>
              <w:jc w:val="center"/>
              <w:rPr>
                <w:rFonts w:ascii="Comic Sans MS" w:hAnsi="Comic Sans MS"/>
                <w:sz w:val="18"/>
                <w:szCs w:val="18"/>
              </w:rPr>
            </w:pPr>
            <w:r>
              <w:rPr>
                <w:rFonts w:ascii="Comic Sans MS" w:hAnsi="Comic Sans MS"/>
                <w:sz w:val="18"/>
                <w:szCs w:val="18"/>
              </w:rPr>
              <w:t xml:space="preserve">Develop animals </w:t>
            </w:r>
          </w:p>
          <w:p w:rsidR="0034755B" w:rsidRDefault="0034755B">
            <w:pPr>
              <w:snapToGrid w:val="0"/>
              <w:jc w:val="center"/>
              <w:rPr>
                <w:rFonts w:ascii="Comic Sans MS" w:hAnsi="Comic Sans MS"/>
                <w:sz w:val="18"/>
                <w:szCs w:val="18"/>
              </w:rPr>
            </w:pPr>
          </w:p>
          <w:p w:rsidR="0034755B" w:rsidRPr="0034755B" w:rsidRDefault="0034755B">
            <w:pPr>
              <w:snapToGrid w:val="0"/>
              <w:jc w:val="center"/>
              <w:rPr>
                <w:rFonts w:ascii="Comic Sans MS" w:hAnsi="Comic Sans MS"/>
                <w:b/>
                <w:bCs/>
                <w:sz w:val="18"/>
                <w:szCs w:val="18"/>
              </w:rPr>
            </w:pPr>
            <w:r>
              <w:rPr>
                <w:rFonts w:ascii="Comic Sans MS" w:hAnsi="Comic Sans MS"/>
                <w:b/>
                <w:bCs/>
                <w:sz w:val="18"/>
                <w:szCs w:val="18"/>
              </w:rPr>
              <w:t xml:space="preserve">Song of Sounds: </w:t>
            </w:r>
            <w:proofErr w:type="spellStart"/>
            <w:r>
              <w:rPr>
                <w:rFonts w:ascii="Comic Sans MS" w:hAnsi="Comic Sans MS"/>
                <w:b/>
                <w:bCs/>
                <w:sz w:val="18"/>
                <w:szCs w:val="18"/>
              </w:rPr>
              <w:t>i</w:t>
            </w:r>
            <w:proofErr w:type="spellEnd"/>
            <w:r>
              <w:rPr>
                <w:rFonts w:ascii="Comic Sans MS" w:hAnsi="Comic Sans MS"/>
                <w:b/>
                <w:bCs/>
                <w:sz w:val="18"/>
                <w:szCs w:val="18"/>
              </w:rPr>
              <w:t>, n</w:t>
            </w:r>
          </w:p>
        </w:tc>
        <w:tc>
          <w:tcPr>
            <w:tcW w:w="1843" w:type="dxa"/>
            <w:tcBorders>
              <w:top w:val="single" w:sz="4" w:space="0" w:color="000000"/>
              <w:left w:val="single" w:sz="4" w:space="0" w:color="000000"/>
              <w:bottom w:val="single" w:sz="4" w:space="0" w:color="000000"/>
            </w:tcBorders>
            <w:shd w:val="clear" w:color="auto" w:fill="D9D9D9"/>
            <w:hideMark/>
          </w:tcPr>
          <w:p w:rsidR="005B72BA" w:rsidRDefault="005B72BA">
            <w:pPr>
              <w:snapToGrid w:val="0"/>
              <w:jc w:val="center"/>
              <w:rPr>
                <w:rFonts w:ascii="Comic Sans MS" w:hAnsi="Comic Sans MS"/>
                <w:b/>
                <w:bCs/>
                <w:sz w:val="18"/>
                <w:szCs w:val="18"/>
              </w:rPr>
            </w:pPr>
            <w:r>
              <w:rPr>
                <w:rFonts w:ascii="Comic Sans MS" w:hAnsi="Comic Sans MS"/>
                <w:b/>
                <w:bCs/>
                <w:sz w:val="18"/>
                <w:szCs w:val="18"/>
              </w:rPr>
              <w:t>30</w:t>
            </w:r>
            <w:r w:rsidRPr="00520E10">
              <w:rPr>
                <w:rFonts w:ascii="Comic Sans MS" w:hAnsi="Comic Sans MS"/>
                <w:b/>
                <w:bCs/>
                <w:sz w:val="18"/>
                <w:szCs w:val="18"/>
                <w:vertAlign w:val="superscript"/>
              </w:rPr>
              <w:t>TH</w:t>
            </w:r>
            <w:r>
              <w:rPr>
                <w:rFonts w:ascii="Comic Sans MS" w:hAnsi="Comic Sans MS"/>
                <w:b/>
                <w:bCs/>
                <w:sz w:val="18"/>
                <w:szCs w:val="18"/>
              </w:rPr>
              <w:t xml:space="preserve"> Sept – 4</w:t>
            </w:r>
            <w:r w:rsidRPr="00520E10">
              <w:rPr>
                <w:rFonts w:ascii="Comic Sans MS" w:hAnsi="Comic Sans MS"/>
                <w:b/>
                <w:bCs/>
                <w:sz w:val="18"/>
                <w:szCs w:val="18"/>
                <w:vertAlign w:val="superscript"/>
              </w:rPr>
              <w:t>th</w:t>
            </w:r>
            <w:r>
              <w:rPr>
                <w:rFonts w:ascii="Comic Sans MS" w:hAnsi="Comic Sans MS"/>
                <w:b/>
                <w:bCs/>
                <w:sz w:val="18"/>
                <w:szCs w:val="18"/>
              </w:rPr>
              <w:t xml:space="preserve"> Oct</w:t>
            </w:r>
          </w:p>
          <w:p w:rsidR="005B72BA" w:rsidRDefault="005B72BA">
            <w:pPr>
              <w:snapToGrid w:val="0"/>
              <w:jc w:val="center"/>
              <w:rPr>
                <w:rFonts w:ascii="Comic Sans MS" w:hAnsi="Comic Sans MS"/>
                <w:b/>
                <w:bCs/>
                <w:sz w:val="18"/>
                <w:szCs w:val="18"/>
              </w:rPr>
            </w:pPr>
            <w:r>
              <w:rPr>
                <w:rFonts w:ascii="Comic Sans MS" w:hAnsi="Comic Sans MS"/>
                <w:b/>
                <w:bCs/>
                <w:sz w:val="18"/>
                <w:szCs w:val="18"/>
              </w:rPr>
              <w:t>2019</w:t>
            </w:r>
          </w:p>
          <w:p w:rsidR="005B72BA" w:rsidRDefault="005B72BA">
            <w:pPr>
              <w:snapToGrid w:val="0"/>
              <w:jc w:val="center"/>
              <w:rPr>
                <w:rFonts w:ascii="Comic Sans MS" w:hAnsi="Comic Sans MS"/>
                <w:sz w:val="18"/>
                <w:szCs w:val="18"/>
              </w:rPr>
            </w:pPr>
            <w:r>
              <w:rPr>
                <w:rFonts w:ascii="Comic Sans MS" w:hAnsi="Comic Sans MS"/>
                <w:sz w:val="18"/>
                <w:szCs w:val="18"/>
              </w:rPr>
              <w:t>Develop farmyards</w:t>
            </w:r>
          </w:p>
          <w:p w:rsidR="0034755B" w:rsidRDefault="0034755B">
            <w:pPr>
              <w:snapToGrid w:val="0"/>
              <w:jc w:val="center"/>
              <w:rPr>
                <w:rFonts w:ascii="Comic Sans MS" w:hAnsi="Comic Sans MS"/>
                <w:sz w:val="18"/>
                <w:szCs w:val="18"/>
              </w:rPr>
            </w:pPr>
          </w:p>
          <w:p w:rsidR="0034755B" w:rsidRPr="0034755B" w:rsidRDefault="0034755B">
            <w:pPr>
              <w:snapToGrid w:val="0"/>
              <w:jc w:val="center"/>
              <w:rPr>
                <w:rFonts w:ascii="Comic Sans MS" w:hAnsi="Comic Sans MS"/>
                <w:b/>
                <w:bCs/>
                <w:sz w:val="18"/>
                <w:szCs w:val="18"/>
              </w:rPr>
            </w:pPr>
            <w:r>
              <w:rPr>
                <w:rFonts w:ascii="Comic Sans MS" w:hAnsi="Comic Sans MS"/>
                <w:b/>
                <w:bCs/>
                <w:sz w:val="18"/>
                <w:szCs w:val="18"/>
              </w:rPr>
              <w:t>Song of Sounds: m, d</w:t>
            </w:r>
          </w:p>
        </w:tc>
        <w:tc>
          <w:tcPr>
            <w:tcW w:w="1701" w:type="dxa"/>
            <w:tcBorders>
              <w:top w:val="single" w:sz="4" w:space="0" w:color="000000"/>
              <w:left w:val="single" w:sz="4" w:space="0" w:color="000000"/>
              <w:bottom w:val="single" w:sz="4" w:space="0" w:color="000000"/>
            </w:tcBorders>
            <w:shd w:val="clear" w:color="auto" w:fill="D9D9D9"/>
            <w:hideMark/>
          </w:tcPr>
          <w:p w:rsidR="005B72BA" w:rsidRDefault="005B72BA">
            <w:pPr>
              <w:snapToGrid w:val="0"/>
              <w:jc w:val="center"/>
              <w:rPr>
                <w:rFonts w:ascii="Comic Sans MS" w:hAnsi="Comic Sans MS"/>
                <w:b/>
                <w:bCs/>
                <w:sz w:val="18"/>
                <w:szCs w:val="18"/>
              </w:rPr>
            </w:pPr>
            <w:r>
              <w:rPr>
                <w:rFonts w:ascii="Comic Sans MS" w:hAnsi="Comic Sans MS"/>
                <w:b/>
                <w:bCs/>
                <w:sz w:val="18"/>
                <w:szCs w:val="18"/>
              </w:rPr>
              <w:t>7</w:t>
            </w:r>
            <w:r w:rsidRPr="00520E10">
              <w:rPr>
                <w:rFonts w:ascii="Comic Sans MS" w:hAnsi="Comic Sans MS"/>
                <w:b/>
                <w:bCs/>
                <w:sz w:val="18"/>
                <w:szCs w:val="18"/>
                <w:vertAlign w:val="superscript"/>
              </w:rPr>
              <w:t>th</w:t>
            </w:r>
            <w:r>
              <w:rPr>
                <w:rFonts w:ascii="Comic Sans MS" w:hAnsi="Comic Sans MS"/>
                <w:b/>
                <w:bCs/>
                <w:sz w:val="18"/>
                <w:szCs w:val="18"/>
              </w:rPr>
              <w:t xml:space="preserve"> – 11</w:t>
            </w:r>
            <w:r w:rsidRPr="00520E10">
              <w:rPr>
                <w:rFonts w:ascii="Comic Sans MS" w:hAnsi="Comic Sans MS"/>
                <w:b/>
                <w:bCs/>
                <w:sz w:val="18"/>
                <w:szCs w:val="18"/>
                <w:vertAlign w:val="superscript"/>
              </w:rPr>
              <w:t>th</w:t>
            </w:r>
            <w:r>
              <w:rPr>
                <w:rFonts w:ascii="Comic Sans MS" w:hAnsi="Comic Sans MS"/>
                <w:b/>
                <w:bCs/>
                <w:sz w:val="18"/>
                <w:szCs w:val="18"/>
              </w:rPr>
              <w:t xml:space="preserve"> Oct 2019</w:t>
            </w:r>
          </w:p>
          <w:p w:rsidR="0034755B" w:rsidRDefault="005B72BA">
            <w:pPr>
              <w:snapToGrid w:val="0"/>
              <w:jc w:val="center"/>
              <w:rPr>
                <w:rFonts w:ascii="Comic Sans MS" w:hAnsi="Comic Sans MS"/>
                <w:sz w:val="18"/>
                <w:szCs w:val="18"/>
              </w:rPr>
            </w:pPr>
            <w:r>
              <w:rPr>
                <w:rFonts w:ascii="Comic Sans MS" w:hAnsi="Comic Sans MS"/>
                <w:sz w:val="18"/>
                <w:szCs w:val="18"/>
              </w:rPr>
              <w:t>Innovate</w:t>
            </w:r>
          </w:p>
          <w:p w:rsidR="0034755B" w:rsidRDefault="0034755B">
            <w:pPr>
              <w:snapToGrid w:val="0"/>
              <w:jc w:val="center"/>
              <w:rPr>
                <w:rFonts w:ascii="Comic Sans MS" w:hAnsi="Comic Sans MS"/>
                <w:sz w:val="18"/>
                <w:szCs w:val="18"/>
              </w:rPr>
            </w:pPr>
          </w:p>
          <w:p w:rsidR="005B72BA" w:rsidRDefault="0034755B">
            <w:pPr>
              <w:snapToGrid w:val="0"/>
              <w:jc w:val="center"/>
              <w:rPr>
                <w:rFonts w:ascii="Comic Sans MS" w:hAnsi="Comic Sans MS"/>
                <w:sz w:val="18"/>
                <w:szCs w:val="18"/>
              </w:rPr>
            </w:pPr>
            <w:r>
              <w:rPr>
                <w:rFonts w:ascii="Comic Sans MS" w:hAnsi="Comic Sans MS"/>
                <w:b/>
                <w:bCs/>
                <w:sz w:val="18"/>
                <w:szCs w:val="18"/>
              </w:rPr>
              <w:t xml:space="preserve">Song of Sounds: blending and building words. </w:t>
            </w:r>
            <w:r w:rsidR="005B72BA">
              <w:rPr>
                <w:rFonts w:ascii="Comic Sans MS" w:hAnsi="Comic Sans MS"/>
                <w:sz w:val="18"/>
                <w:szCs w:val="18"/>
              </w:rPr>
              <w:t xml:space="preserve"> </w:t>
            </w:r>
          </w:p>
        </w:tc>
        <w:tc>
          <w:tcPr>
            <w:tcW w:w="1559" w:type="dxa"/>
            <w:tcBorders>
              <w:top w:val="single" w:sz="4" w:space="0" w:color="000000"/>
              <w:left w:val="single" w:sz="4" w:space="0" w:color="000000"/>
              <w:bottom w:val="single" w:sz="4" w:space="0" w:color="000000"/>
            </w:tcBorders>
            <w:shd w:val="clear" w:color="auto" w:fill="D9D9D9"/>
            <w:hideMark/>
          </w:tcPr>
          <w:p w:rsidR="005B72BA" w:rsidRDefault="005B72BA">
            <w:pPr>
              <w:snapToGrid w:val="0"/>
              <w:jc w:val="center"/>
              <w:rPr>
                <w:rFonts w:ascii="Comic Sans MS" w:hAnsi="Comic Sans MS"/>
                <w:b/>
                <w:bCs/>
                <w:sz w:val="18"/>
                <w:szCs w:val="18"/>
              </w:rPr>
            </w:pPr>
            <w:r>
              <w:rPr>
                <w:rFonts w:ascii="Comic Sans MS" w:hAnsi="Comic Sans MS"/>
                <w:b/>
                <w:bCs/>
                <w:sz w:val="18"/>
                <w:szCs w:val="18"/>
              </w:rPr>
              <w:t>14</w:t>
            </w:r>
            <w:r w:rsidRPr="00520E10">
              <w:rPr>
                <w:rFonts w:ascii="Comic Sans MS" w:hAnsi="Comic Sans MS"/>
                <w:b/>
                <w:bCs/>
                <w:sz w:val="18"/>
                <w:szCs w:val="18"/>
                <w:vertAlign w:val="superscript"/>
              </w:rPr>
              <w:t>th</w:t>
            </w:r>
            <w:r>
              <w:rPr>
                <w:rFonts w:ascii="Comic Sans MS" w:hAnsi="Comic Sans MS"/>
                <w:b/>
                <w:bCs/>
                <w:sz w:val="18"/>
                <w:szCs w:val="18"/>
              </w:rPr>
              <w:t xml:space="preserve"> – 18</w:t>
            </w:r>
            <w:r w:rsidRPr="00520E10">
              <w:rPr>
                <w:rFonts w:ascii="Comic Sans MS" w:hAnsi="Comic Sans MS"/>
                <w:b/>
                <w:bCs/>
                <w:sz w:val="18"/>
                <w:szCs w:val="18"/>
                <w:vertAlign w:val="superscript"/>
              </w:rPr>
              <w:t>th</w:t>
            </w:r>
            <w:r>
              <w:rPr>
                <w:rFonts w:ascii="Comic Sans MS" w:hAnsi="Comic Sans MS"/>
                <w:b/>
                <w:bCs/>
                <w:sz w:val="18"/>
                <w:szCs w:val="18"/>
              </w:rPr>
              <w:t xml:space="preserve"> Oct 2019</w:t>
            </w:r>
          </w:p>
          <w:p w:rsidR="005B72BA" w:rsidRDefault="005B72BA">
            <w:pPr>
              <w:snapToGrid w:val="0"/>
              <w:jc w:val="center"/>
              <w:rPr>
                <w:rFonts w:ascii="Comic Sans MS" w:hAnsi="Comic Sans MS"/>
                <w:sz w:val="18"/>
                <w:szCs w:val="18"/>
              </w:rPr>
            </w:pPr>
            <w:r>
              <w:rPr>
                <w:rFonts w:ascii="Comic Sans MS" w:hAnsi="Comic Sans MS"/>
                <w:sz w:val="18"/>
                <w:szCs w:val="18"/>
              </w:rPr>
              <w:t xml:space="preserve">Express </w:t>
            </w:r>
          </w:p>
          <w:p w:rsidR="0034755B" w:rsidRPr="0034755B" w:rsidRDefault="0034755B" w:rsidP="0034755B">
            <w:pPr>
              <w:snapToGrid w:val="0"/>
              <w:jc w:val="center"/>
              <w:rPr>
                <w:rFonts w:ascii="Comic Sans MS" w:hAnsi="Comic Sans MS"/>
                <w:b/>
                <w:bCs/>
                <w:sz w:val="18"/>
                <w:szCs w:val="18"/>
              </w:rPr>
            </w:pPr>
            <w:r>
              <w:rPr>
                <w:rFonts w:ascii="Comic Sans MS" w:hAnsi="Comic Sans MS"/>
                <w:b/>
                <w:bCs/>
                <w:sz w:val="18"/>
                <w:szCs w:val="18"/>
              </w:rPr>
              <w:t>Song of Sounds: g, o</w:t>
            </w:r>
          </w:p>
        </w:tc>
        <w:tc>
          <w:tcPr>
            <w:tcW w:w="1276" w:type="dxa"/>
            <w:tcBorders>
              <w:top w:val="single" w:sz="4" w:space="0" w:color="000000"/>
              <w:left w:val="single" w:sz="4" w:space="0" w:color="000000"/>
              <w:bottom w:val="single" w:sz="4" w:space="0" w:color="000000"/>
            </w:tcBorders>
            <w:shd w:val="clear" w:color="auto" w:fill="D9D9D9"/>
          </w:tcPr>
          <w:p w:rsidR="005B72BA" w:rsidRDefault="005B72BA">
            <w:pPr>
              <w:snapToGrid w:val="0"/>
              <w:jc w:val="center"/>
              <w:rPr>
                <w:rFonts w:ascii="Comic Sans MS" w:hAnsi="Comic Sans MS"/>
                <w:b/>
                <w:bCs/>
                <w:sz w:val="18"/>
                <w:szCs w:val="18"/>
              </w:rPr>
            </w:pPr>
            <w:r>
              <w:rPr>
                <w:rFonts w:ascii="Comic Sans MS" w:hAnsi="Comic Sans MS"/>
                <w:b/>
                <w:bCs/>
                <w:sz w:val="18"/>
                <w:szCs w:val="18"/>
              </w:rPr>
              <w:t>21</w:t>
            </w:r>
            <w:r w:rsidRPr="005B72BA">
              <w:rPr>
                <w:rFonts w:ascii="Comic Sans MS" w:hAnsi="Comic Sans MS"/>
                <w:b/>
                <w:bCs/>
                <w:sz w:val="18"/>
                <w:szCs w:val="18"/>
                <w:vertAlign w:val="superscript"/>
              </w:rPr>
              <w:t>st</w:t>
            </w:r>
            <w:r>
              <w:rPr>
                <w:rFonts w:ascii="Comic Sans MS" w:hAnsi="Comic Sans MS"/>
                <w:b/>
                <w:bCs/>
                <w:sz w:val="18"/>
                <w:szCs w:val="18"/>
              </w:rPr>
              <w:t xml:space="preserve"> – 25</w:t>
            </w:r>
            <w:r w:rsidRPr="005B72BA">
              <w:rPr>
                <w:rFonts w:ascii="Comic Sans MS" w:hAnsi="Comic Sans MS"/>
                <w:b/>
                <w:bCs/>
                <w:sz w:val="18"/>
                <w:szCs w:val="18"/>
                <w:vertAlign w:val="superscript"/>
              </w:rPr>
              <w:t>th</w:t>
            </w:r>
            <w:r>
              <w:rPr>
                <w:rFonts w:ascii="Comic Sans MS" w:hAnsi="Comic Sans MS"/>
                <w:b/>
                <w:bCs/>
                <w:sz w:val="18"/>
                <w:szCs w:val="18"/>
              </w:rPr>
              <w:t xml:space="preserve"> Oct 2019</w:t>
            </w:r>
          </w:p>
          <w:p w:rsidR="0034755B" w:rsidRDefault="0034755B">
            <w:pPr>
              <w:snapToGrid w:val="0"/>
              <w:jc w:val="center"/>
              <w:rPr>
                <w:rFonts w:ascii="Comic Sans MS" w:hAnsi="Comic Sans MS"/>
                <w:b/>
                <w:bCs/>
                <w:sz w:val="18"/>
                <w:szCs w:val="18"/>
              </w:rPr>
            </w:pPr>
          </w:p>
          <w:p w:rsidR="0034755B" w:rsidRDefault="0034755B">
            <w:pPr>
              <w:snapToGrid w:val="0"/>
              <w:jc w:val="center"/>
              <w:rPr>
                <w:rFonts w:ascii="Comic Sans MS" w:hAnsi="Comic Sans MS"/>
                <w:b/>
                <w:bCs/>
                <w:sz w:val="18"/>
                <w:szCs w:val="18"/>
              </w:rPr>
            </w:pPr>
            <w:r>
              <w:rPr>
                <w:rFonts w:ascii="Comic Sans MS" w:hAnsi="Comic Sans MS"/>
                <w:b/>
                <w:bCs/>
                <w:sz w:val="18"/>
                <w:szCs w:val="18"/>
              </w:rPr>
              <w:t xml:space="preserve">Song of Sounds: </w:t>
            </w:r>
          </w:p>
          <w:p w:rsidR="0034755B" w:rsidRDefault="0034755B">
            <w:pPr>
              <w:snapToGrid w:val="0"/>
              <w:jc w:val="center"/>
              <w:rPr>
                <w:rFonts w:ascii="Comic Sans MS" w:hAnsi="Comic Sans MS"/>
                <w:b/>
                <w:bCs/>
                <w:sz w:val="18"/>
                <w:szCs w:val="18"/>
              </w:rPr>
            </w:pPr>
            <w:r>
              <w:rPr>
                <w:rFonts w:ascii="Comic Sans MS" w:hAnsi="Comic Sans MS"/>
                <w:b/>
                <w:bCs/>
                <w:sz w:val="18"/>
                <w:szCs w:val="18"/>
              </w:rPr>
              <w:t>c, k</w:t>
            </w:r>
          </w:p>
        </w:tc>
      </w:tr>
      <w:tr w:rsidR="005B72BA" w:rsidTr="00FC2146">
        <w:trPr>
          <w:cantSplit/>
          <w:trHeight w:val="453"/>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r>
              <w:rPr>
                <w:rFonts w:ascii="Comic Sans MS" w:hAnsi="Comic Sans MS"/>
                <w:sz w:val="18"/>
                <w:szCs w:val="18"/>
              </w:rPr>
              <w:lastRenderedPageBreak/>
              <w:t xml:space="preserve">Communication and Language </w:t>
            </w:r>
          </w:p>
        </w:tc>
        <w:tc>
          <w:tcPr>
            <w:tcW w:w="2410" w:type="dxa"/>
            <w:tcBorders>
              <w:top w:val="single" w:sz="4" w:space="0" w:color="000000"/>
              <w:left w:val="single" w:sz="4" w:space="0" w:color="000000"/>
              <w:bottom w:val="single" w:sz="4" w:space="0" w:color="000000"/>
            </w:tcBorders>
            <w:shd w:val="clear" w:color="auto" w:fill="FFFF99"/>
          </w:tcPr>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Talk Boost </w:t>
            </w:r>
          </w:p>
          <w:p w:rsidR="005B72BA" w:rsidRDefault="005B72BA">
            <w:pPr>
              <w:snapToGrid w:val="0"/>
              <w:jc w:val="center"/>
              <w:rPr>
                <w:rFonts w:ascii="Comic Sans MS" w:hAnsi="Comic Sans MS"/>
                <w:b/>
                <w:bCs/>
                <w:sz w:val="18"/>
                <w:szCs w:val="18"/>
              </w:rPr>
            </w:pPr>
            <w:r>
              <w:rPr>
                <w:rFonts w:ascii="Comic Sans MS" w:hAnsi="Comic Sans MS"/>
                <w:b/>
                <w:bCs/>
                <w:sz w:val="18"/>
                <w:szCs w:val="18"/>
              </w:rPr>
              <w:t>Role Play</w:t>
            </w:r>
          </w:p>
          <w:p w:rsidR="005B72BA" w:rsidRDefault="005B72BA">
            <w:pPr>
              <w:rPr>
                <w:rFonts w:ascii="Cambria" w:hAnsi="Cambria" w:cs="Arial"/>
                <w:i/>
                <w:iCs/>
                <w:sz w:val="16"/>
                <w:szCs w:val="16"/>
              </w:rPr>
            </w:pPr>
          </w:p>
          <w:p w:rsidR="005B72BA" w:rsidRDefault="005B72BA">
            <w:pPr>
              <w:rPr>
                <w:rFonts w:ascii="Cambria" w:hAnsi="Cambria" w:cs="Arial"/>
                <w:sz w:val="20"/>
                <w:szCs w:val="20"/>
              </w:rPr>
            </w:pPr>
            <w:r>
              <w:rPr>
                <w:rFonts w:ascii="Cambria" w:hAnsi="Cambria" w:cs="Arial"/>
                <w:sz w:val="20"/>
                <w:szCs w:val="20"/>
              </w:rPr>
              <w:t>To be able to identify farm machinery</w:t>
            </w:r>
          </w:p>
          <w:p w:rsidR="005B72BA" w:rsidRDefault="00713696">
            <w:pPr>
              <w:rPr>
                <w:rFonts w:ascii="Cambria" w:hAnsi="Cambria" w:cs="Arial"/>
                <w:sz w:val="20"/>
                <w:szCs w:val="20"/>
              </w:rPr>
            </w:pPr>
            <w:hyperlink r:id="rId6" w:history="1">
              <w:r w:rsidR="005B72BA">
                <w:rPr>
                  <w:rStyle w:val="Hyperlink"/>
                  <w:sz w:val="20"/>
                  <w:szCs w:val="20"/>
                </w:rPr>
                <w:t>http://www.watchknowlearn.org/Video.aspx?VideoID=36952&amp;CategoryID=7920</w:t>
              </w:r>
            </w:hyperlink>
            <w:r w:rsidR="005B72BA">
              <w:rPr>
                <w:sz w:val="20"/>
                <w:szCs w:val="20"/>
              </w:rPr>
              <w:t> </w:t>
            </w:r>
          </w:p>
          <w:p w:rsidR="005B72BA" w:rsidRDefault="005B72BA">
            <w:pPr>
              <w:rPr>
                <w:rFonts w:ascii="Cambria" w:hAnsi="Cambria" w:cs="Arial"/>
                <w:sz w:val="20"/>
                <w:szCs w:val="20"/>
              </w:rPr>
            </w:pPr>
            <w:r>
              <w:rPr>
                <w:rFonts w:ascii="Cambria" w:hAnsi="Cambria" w:cs="Arial"/>
                <w:sz w:val="20"/>
                <w:szCs w:val="20"/>
              </w:rPr>
              <w:t>To identify what a farmer does?</w:t>
            </w:r>
          </w:p>
          <w:p w:rsidR="005B72BA" w:rsidRDefault="005B72BA">
            <w:pPr>
              <w:rPr>
                <w:rFonts w:ascii="Cambria" w:hAnsi="Cambria" w:cs="Arial"/>
                <w:i/>
                <w:iCs/>
                <w:sz w:val="16"/>
                <w:szCs w:val="16"/>
              </w:rPr>
            </w:pPr>
            <w:r>
              <w:rPr>
                <w:rFonts w:ascii="Cambria" w:hAnsi="Cambria" w:cs="Arial"/>
                <w:sz w:val="20"/>
                <w:szCs w:val="20"/>
              </w:rPr>
              <w:t>To answer questions about farms and farming.</w:t>
            </w:r>
          </w:p>
          <w:p w:rsidR="005B72BA" w:rsidRDefault="005B72BA">
            <w:pPr>
              <w:snapToGrid w:val="0"/>
              <w:jc w:val="center"/>
              <w:rPr>
                <w:rFonts w:ascii="Comic Sans MS" w:hAnsi="Comic Sans MS"/>
                <w:b/>
                <w:bCs/>
                <w:sz w:val="18"/>
                <w:szCs w:val="18"/>
              </w:rPr>
            </w:pPr>
          </w:p>
        </w:tc>
        <w:tc>
          <w:tcPr>
            <w:tcW w:w="1559" w:type="dxa"/>
            <w:tcBorders>
              <w:top w:val="single" w:sz="4" w:space="0" w:color="000000"/>
              <w:left w:val="single" w:sz="4" w:space="0" w:color="000000"/>
              <w:bottom w:val="single" w:sz="4" w:space="0" w:color="000000"/>
            </w:tcBorders>
            <w:shd w:val="clear" w:color="auto" w:fill="FFFF99"/>
          </w:tcPr>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Talk Boost </w:t>
            </w:r>
          </w:p>
          <w:p w:rsidR="005B72BA" w:rsidRDefault="005B72BA">
            <w:pPr>
              <w:snapToGrid w:val="0"/>
              <w:jc w:val="center"/>
              <w:rPr>
                <w:rFonts w:ascii="Comic Sans MS" w:hAnsi="Comic Sans MS"/>
                <w:b/>
                <w:bCs/>
                <w:sz w:val="18"/>
                <w:szCs w:val="18"/>
              </w:rPr>
            </w:pPr>
            <w:r>
              <w:rPr>
                <w:rFonts w:ascii="Comic Sans MS" w:hAnsi="Comic Sans MS"/>
                <w:b/>
                <w:bCs/>
                <w:sz w:val="18"/>
                <w:szCs w:val="18"/>
              </w:rPr>
              <w:t>Role Play</w:t>
            </w:r>
          </w:p>
          <w:p w:rsidR="005B72BA" w:rsidRDefault="005B72BA">
            <w:pPr>
              <w:snapToGrid w:val="0"/>
              <w:jc w:val="center"/>
              <w:rPr>
                <w:rFonts w:ascii="Comic Sans MS" w:hAnsi="Comic Sans MS"/>
                <w:b/>
                <w:bCs/>
                <w:sz w:val="18"/>
                <w:szCs w:val="18"/>
              </w:rPr>
            </w:pPr>
          </w:p>
          <w:p w:rsidR="005B72BA" w:rsidRDefault="005B72BA">
            <w:pPr>
              <w:rPr>
                <w:rFonts w:ascii="Cambria" w:hAnsi="Cambria" w:cs="Arial"/>
                <w:sz w:val="20"/>
                <w:szCs w:val="20"/>
              </w:rPr>
            </w:pPr>
            <w:r>
              <w:rPr>
                <w:rFonts w:ascii="Cambria" w:hAnsi="Cambria" w:cs="Arial"/>
                <w:sz w:val="20"/>
                <w:szCs w:val="20"/>
              </w:rPr>
              <w:t>To be able to identify what grows on a farm?</w:t>
            </w:r>
          </w:p>
          <w:p w:rsidR="005B72BA" w:rsidRDefault="005B72BA">
            <w:pPr>
              <w:rPr>
                <w:rFonts w:ascii="Cambria" w:hAnsi="Cambria" w:cs="Arial"/>
                <w:sz w:val="20"/>
                <w:szCs w:val="20"/>
              </w:rPr>
            </w:pPr>
            <w:r>
              <w:rPr>
                <w:rFonts w:ascii="Cambria" w:hAnsi="Cambria" w:cs="Arial"/>
                <w:sz w:val="20"/>
                <w:szCs w:val="20"/>
              </w:rPr>
              <w:t>What do animals produce?</w:t>
            </w:r>
          </w:p>
          <w:p w:rsidR="005B72BA" w:rsidRDefault="005B72BA">
            <w:pPr>
              <w:rPr>
                <w:rFonts w:ascii="Cambria" w:hAnsi="Cambria" w:cs="Arial"/>
                <w:sz w:val="20"/>
                <w:szCs w:val="20"/>
              </w:rPr>
            </w:pPr>
            <w:r>
              <w:rPr>
                <w:rFonts w:ascii="Cambria" w:hAnsi="Cambria" w:cs="Arial"/>
                <w:sz w:val="20"/>
                <w:szCs w:val="20"/>
              </w:rPr>
              <w:t xml:space="preserve">Display photographs on interactive whiteboard and encourage the children to talk about what the photographs show, using a range of tenses. More able to choose a photograph and write a sentence. </w:t>
            </w:r>
          </w:p>
          <w:p w:rsidR="005B72BA" w:rsidRDefault="005B72BA">
            <w:pPr>
              <w:snapToGrid w:val="0"/>
              <w:jc w:val="center"/>
              <w:rPr>
                <w:rFonts w:ascii="Comic Sans MS" w:hAnsi="Comic Sans MS"/>
                <w:b/>
                <w:bCs/>
                <w:sz w:val="18"/>
                <w:szCs w:val="18"/>
              </w:rPr>
            </w:pPr>
            <w:r>
              <w:rPr>
                <w:rFonts w:ascii="Cambria" w:hAnsi="Cambria" w:cs="Arial"/>
                <w:sz w:val="20"/>
                <w:szCs w:val="20"/>
              </w:rPr>
              <w:t>Growing beanstalks. Investigate more closely and observe changes to beans.  Some beans could be planted in pots outside.</w:t>
            </w:r>
          </w:p>
        </w:tc>
        <w:tc>
          <w:tcPr>
            <w:tcW w:w="1985" w:type="dxa"/>
            <w:tcBorders>
              <w:top w:val="single" w:sz="4" w:space="0" w:color="000000"/>
              <w:left w:val="single" w:sz="4" w:space="0" w:color="000000"/>
              <w:bottom w:val="single" w:sz="4" w:space="0" w:color="000000"/>
            </w:tcBorders>
            <w:shd w:val="clear" w:color="auto" w:fill="FFFF99"/>
          </w:tcPr>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Talk Boost </w:t>
            </w:r>
          </w:p>
          <w:p w:rsidR="005B72BA" w:rsidRDefault="005B72BA">
            <w:pPr>
              <w:snapToGrid w:val="0"/>
              <w:jc w:val="center"/>
              <w:rPr>
                <w:rFonts w:ascii="Comic Sans MS" w:hAnsi="Comic Sans MS"/>
                <w:b/>
                <w:bCs/>
                <w:sz w:val="18"/>
                <w:szCs w:val="18"/>
              </w:rPr>
            </w:pPr>
            <w:r>
              <w:rPr>
                <w:rFonts w:ascii="Comic Sans MS" w:hAnsi="Comic Sans MS"/>
                <w:b/>
                <w:bCs/>
                <w:sz w:val="18"/>
                <w:szCs w:val="18"/>
              </w:rPr>
              <w:t>Role Play</w:t>
            </w:r>
          </w:p>
          <w:p w:rsidR="005B72BA" w:rsidRDefault="005B72BA">
            <w:pPr>
              <w:snapToGrid w:val="0"/>
              <w:jc w:val="center"/>
              <w:rPr>
                <w:rFonts w:ascii="Comic Sans MS" w:hAnsi="Comic Sans MS"/>
                <w:b/>
                <w:bCs/>
                <w:sz w:val="18"/>
                <w:szCs w:val="18"/>
              </w:rPr>
            </w:pPr>
          </w:p>
          <w:p w:rsidR="005B72BA" w:rsidRDefault="005B72BA">
            <w:pPr>
              <w:rPr>
                <w:rFonts w:ascii="Cambria" w:hAnsi="Cambria" w:cs="Arial"/>
                <w:sz w:val="20"/>
                <w:szCs w:val="20"/>
              </w:rPr>
            </w:pPr>
            <w:r>
              <w:rPr>
                <w:rFonts w:ascii="Cambria" w:hAnsi="Cambria" w:cs="Arial"/>
                <w:sz w:val="20"/>
                <w:szCs w:val="20"/>
              </w:rPr>
              <w:t xml:space="preserve">To be able to identify a range of different animals and be able to answer questions about them – </w:t>
            </w:r>
            <w:proofErr w:type="spellStart"/>
            <w:r>
              <w:rPr>
                <w:rFonts w:ascii="Cambria" w:hAnsi="Cambria" w:cs="Arial"/>
                <w:sz w:val="20"/>
                <w:szCs w:val="20"/>
              </w:rPr>
              <w:t>ie</w:t>
            </w:r>
            <w:proofErr w:type="spellEnd"/>
            <w:r>
              <w:rPr>
                <w:rFonts w:ascii="Cambria" w:hAnsi="Cambria" w:cs="Arial"/>
                <w:sz w:val="20"/>
                <w:szCs w:val="20"/>
              </w:rPr>
              <w:t xml:space="preserve"> What do animals eat?</w:t>
            </w:r>
          </w:p>
          <w:p w:rsidR="005B72BA" w:rsidRDefault="005B72BA">
            <w:pPr>
              <w:rPr>
                <w:rFonts w:ascii="Cambria" w:hAnsi="Cambria" w:cs="Arial"/>
                <w:sz w:val="20"/>
                <w:szCs w:val="20"/>
              </w:rPr>
            </w:pPr>
            <w:r>
              <w:rPr>
                <w:rFonts w:ascii="Cambria" w:hAnsi="Cambria" w:cs="Arial"/>
                <w:sz w:val="20"/>
                <w:szCs w:val="20"/>
              </w:rPr>
              <w:t>Baa Bingo.</w:t>
            </w:r>
          </w:p>
          <w:p w:rsidR="005B72BA" w:rsidRDefault="005B72BA">
            <w:pPr>
              <w:rPr>
                <w:rFonts w:ascii="Cambria" w:hAnsi="Cambria" w:cs="Arial"/>
                <w:sz w:val="20"/>
                <w:szCs w:val="20"/>
              </w:rPr>
            </w:pPr>
            <w:r>
              <w:rPr>
                <w:rFonts w:ascii="Cambria" w:hAnsi="Cambria" w:cs="Arial"/>
                <w:sz w:val="20"/>
                <w:szCs w:val="20"/>
              </w:rPr>
              <w:t>Guess who game.</w:t>
            </w:r>
          </w:p>
          <w:p w:rsidR="005B72BA" w:rsidRDefault="005B72BA">
            <w:pPr>
              <w:snapToGrid w:val="0"/>
              <w:jc w:val="center"/>
              <w:rPr>
                <w:rFonts w:ascii="Comic Sans MS" w:hAnsi="Comic Sans MS"/>
                <w:b/>
                <w:bCs/>
                <w:sz w:val="18"/>
                <w:szCs w:val="18"/>
              </w:rPr>
            </w:pPr>
            <w:r>
              <w:rPr>
                <w:rFonts w:ascii="Cambria" w:hAnsi="Cambria" w:cs="Arial"/>
                <w:sz w:val="20"/>
                <w:szCs w:val="20"/>
              </w:rPr>
              <w:t>All muddled up – Share the story Muddle Farm by Axel Scheffler with a small group of children at a time. Children to put animals in the right places on each page using prepositions such as next to, under and behind. Talk about misconceptions as they arise.</w:t>
            </w:r>
          </w:p>
        </w:tc>
        <w:tc>
          <w:tcPr>
            <w:tcW w:w="2693" w:type="dxa"/>
            <w:tcBorders>
              <w:top w:val="single" w:sz="4" w:space="0" w:color="000000"/>
              <w:left w:val="single" w:sz="4" w:space="0" w:color="000000"/>
              <w:bottom w:val="single" w:sz="4" w:space="0" w:color="000000"/>
            </w:tcBorders>
            <w:shd w:val="clear" w:color="auto" w:fill="FFFF99"/>
          </w:tcPr>
          <w:p w:rsidR="005B72BA" w:rsidRDefault="005B72BA">
            <w:pPr>
              <w:snapToGrid w:val="0"/>
              <w:jc w:val="center"/>
              <w:rPr>
                <w:rFonts w:ascii="Comic Sans MS" w:hAnsi="Comic Sans MS"/>
                <w:b/>
                <w:bCs/>
                <w:sz w:val="18"/>
                <w:szCs w:val="18"/>
              </w:rPr>
            </w:pPr>
            <w:r>
              <w:rPr>
                <w:rFonts w:ascii="Comic Sans MS" w:hAnsi="Comic Sans MS"/>
                <w:b/>
                <w:bCs/>
                <w:sz w:val="18"/>
                <w:szCs w:val="18"/>
              </w:rPr>
              <w:t>Talk Boost</w:t>
            </w:r>
          </w:p>
          <w:p w:rsidR="005B72BA" w:rsidRDefault="005B72BA">
            <w:pPr>
              <w:snapToGrid w:val="0"/>
              <w:jc w:val="center"/>
              <w:rPr>
                <w:rFonts w:ascii="Comic Sans MS" w:hAnsi="Comic Sans MS"/>
                <w:b/>
                <w:bCs/>
                <w:sz w:val="18"/>
                <w:szCs w:val="18"/>
              </w:rPr>
            </w:pPr>
            <w:r>
              <w:rPr>
                <w:rFonts w:ascii="Comic Sans MS" w:hAnsi="Comic Sans MS"/>
                <w:b/>
                <w:bCs/>
                <w:sz w:val="18"/>
                <w:szCs w:val="18"/>
              </w:rPr>
              <w:t>Role Play</w:t>
            </w:r>
          </w:p>
          <w:p w:rsidR="005B72BA" w:rsidRDefault="005B72BA">
            <w:pPr>
              <w:snapToGrid w:val="0"/>
              <w:jc w:val="center"/>
              <w:rPr>
                <w:rFonts w:ascii="Comic Sans MS" w:hAnsi="Comic Sans MS"/>
                <w:b/>
                <w:bCs/>
                <w:sz w:val="18"/>
                <w:szCs w:val="18"/>
              </w:rPr>
            </w:pPr>
          </w:p>
          <w:p w:rsidR="005B72BA" w:rsidRDefault="005B72BA">
            <w:pPr>
              <w:rPr>
                <w:rFonts w:ascii="Cambria" w:hAnsi="Cambria" w:cs="Arial"/>
                <w:sz w:val="20"/>
                <w:szCs w:val="20"/>
              </w:rPr>
            </w:pPr>
            <w:r>
              <w:rPr>
                <w:rFonts w:ascii="Cambria" w:hAnsi="Cambria" w:cs="Arial"/>
                <w:sz w:val="20"/>
                <w:szCs w:val="20"/>
              </w:rPr>
              <w:t>To be able to discuss what would happen if there were no farms?</w:t>
            </w:r>
          </w:p>
          <w:p w:rsidR="005B72BA" w:rsidRDefault="005B72BA">
            <w:pPr>
              <w:snapToGrid w:val="0"/>
              <w:jc w:val="center"/>
              <w:rPr>
                <w:rFonts w:ascii="Comic Sans MS" w:hAnsi="Comic Sans MS"/>
                <w:b/>
                <w:bCs/>
                <w:sz w:val="18"/>
                <w:szCs w:val="18"/>
              </w:rPr>
            </w:pPr>
            <w:r>
              <w:rPr>
                <w:rFonts w:ascii="Cambria" w:hAnsi="Cambria" w:cs="Arial"/>
                <w:sz w:val="20"/>
                <w:szCs w:val="20"/>
              </w:rPr>
              <w:t>Herding sheep – show children footage of sheepdogs in action. Play outside taking turns in being sheepdogs and sheep.  Put two or three instructions together to make the activity more challenging – instructions – stop, go, to me and rest. Use a whistle – one blow for go and two blows for stop.</w:t>
            </w:r>
          </w:p>
        </w:tc>
        <w:tc>
          <w:tcPr>
            <w:tcW w:w="1843" w:type="dxa"/>
            <w:tcBorders>
              <w:top w:val="single" w:sz="4" w:space="0" w:color="000000"/>
              <w:left w:val="single" w:sz="4" w:space="0" w:color="000000"/>
              <w:bottom w:val="single" w:sz="4" w:space="0" w:color="000000"/>
            </w:tcBorders>
            <w:shd w:val="clear" w:color="auto" w:fill="FFFF99"/>
          </w:tcPr>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Talk Boost </w:t>
            </w:r>
          </w:p>
          <w:p w:rsidR="005B72BA" w:rsidRDefault="005B72BA">
            <w:pPr>
              <w:snapToGrid w:val="0"/>
              <w:jc w:val="center"/>
              <w:rPr>
                <w:rFonts w:ascii="Comic Sans MS" w:hAnsi="Comic Sans MS"/>
                <w:b/>
                <w:bCs/>
                <w:sz w:val="18"/>
                <w:szCs w:val="18"/>
              </w:rPr>
            </w:pPr>
            <w:r>
              <w:rPr>
                <w:rFonts w:ascii="Comic Sans MS" w:hAnsi="Comic Sans MS"/>
                <w:b/>
                <w:bCs/>
                <w:sz w:val="18"/>
                <w:szCs w:val="18"/>
              </w:rPr>
              <w:t>Role Play</w:t>
            </w:r>
          </w:p>
          <w:p w:rsidR="005B72BA" w:rsidRDefault="005B72BA">
            <w:pPr>
              <w:snapToGrid w:val="0"/>
              <w:jc w:val="center"/>
              <w:rPr>
                <w:rFonts w:ascii="Comic Sans MS" w:hAnsi="Comic Sans MS"/>
                <w:b/>
                <w:bCs/>
                <w:sz w:val="18"/>
                <w:szCs w:val="18"/>
              </w:rPr>
            </w:pPr>
          </w:p>
          <w:p w:rsidR="005B72BA" w:rsidRDefault="005B72BA">
            <w:pPr>
              <w:rPr>
                <w:rFonts w:ascii="Cambria" w:hAnsi="Cambria" w:cs="Arial"/>
                <w:sz w:val="20"/>
                <w:szCs w:val="20"/>
              </w:rPr>
            </w:pPr>
            <w:r>
              <w:rPr>
                <w:rFonts w:ascii="Cambria" w:hAnsi="Cambria" w:cs="Arial"/>
                <w:sz w:val="20"/>
                <w:szCs w:val="20"/>
              </w:rPr>
              <w:t xml:space="preserve">To be able to identify how a farm is the same or different from where they live. </w:t>
            </w:r>
          </w:p>
          <w:p w:rsidR="005B72BA" w:rsidRDefault="005B72BA">
            <w:pPr>
              <w:snapToGrid w:val="0"/>
              <w:jc w:val="center"/>
              <w:rPr>
                <w:rFonts w:ascii="Comic Sans MS" w:hAnsi="Comic Sans MS"/>
                <w:b/>
                <w:bCs/>
                <w:sz w:val="18"/>
                <w:szCs w:val="18"/>
              </w:rPr>
            </w:pPr>
            <w:r>
              <w:rPr>
                <w:rFonts w:ascii="Cambria" w:hAnsi="Cambria" w:cs="Arial"/>
                <w:sz w:val="20"/>
                <w:szCs w:val="20"/>
              </w:rPr>
              <w:t>To explain whether they would like to work on a farm and give reasons for their choice.</w:t>
            </w:r>
          </w:p>
        </w:tc>
        <w:tc>
          <w:tcPr>
            <w:tcW w:w="1701" w:type="dxa"/>
            <w:tcBorders>
              <w:top w:val="single" w:sz="4" w:space="0" w:color="000000"/>
              <w:left w:val="single" w:sz="4" w:space="0" w:color="000000"/>
              <w:bottom w:val="single" w:sz="4" w:space="0" w:color="000000"/>
            </w:tcBorders>
            <w:shd w:val="clear" w:color="auto" w:fill="FFFF99"/>
          </w:tcPr>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Talk Boost </w:t>
            </w:r>
          </w:p>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Role Play </w:t>
            </w:r>
          </w:p>
          <w:p w:rsidR="005B72BA" w:rsidRDefault="005B72BA">
            <w:pPr>
              <w:snapToGrid w:val="0"/>
              <w:jc w:val="center"/>
              <w:rPr>
                <w:rFonts w:ascii="Comic Sans MS" w:hAnsi="Comic Sans MS"/>
                <w:b/>
                <w:bCs/>
                <w:sz w:val="18"/>
                <w:szCs w:val="18"/>
              </w:rPr>
            </w:pPr>
          </w:p>
          <w:p w:rsidR="005B72BA" w:rsidRDefault="005B72BA">
            <w:pPr>
              <w:rPr>
                <w:rFonts w:ascii="Cambria" w:hAnsi="Cambria" w:cs="Arial"/>
                <w:sz w:val="20"/>
                <w:szCs w:val="20"/>
              </w:rPr>
            </w:pPr>
            <w:r>
              <w:rPr>
                <w:rFonts w:ascii="Cambria" w:hAnsi="Cambria" w:cs="Arial"/>
                <w:sz w:val="20"/>
                <w:szCs w:val="20"/>
              </w:rPr>
              <w:t xml:space="preserve">Children to answer questions about making bread for sale in their own farm shop.  </w:t>
            </w:r>
          </w:p>
          <w:p w:rsidR="005B72BA" w:rsidRDefault="005B72BA">
            <w:pPr>
              <w:rPr>
                <w:rFonts w:ascii="Cambria" w:hAnsi="Cambria" w:cs="Arial"/>
                <w:sz w:val="20"/>
                <w:szCs w:val="20"/>
              </w:rPr>
            </w:pPr>
            <w:r>
              <w:rPr>
                <w:rFonts w:ascii="Cambria" w:hAnsi="Cambria" w:cs="Arial"/>
                <w:sz w:val="20"/>
                <w:szCs w:val="20"/>
              </w:rPr>
              <w:t>Q: Which bread did you prefer? Why?</w:t>
            </w:r>
          </w:p>
          <w:p w:rsidR="005B72BA" w:rsidRDefault="005B72BA">
            <w:pPr>
              <w:snapToGrid w:val="0"/>
              <w:jc w:val="center"/>
              <w:rPr>
                <w:rFonts w:ascii="Comic Sans MS" w:hAnsi="Comic Sans MS"/>
                <w:b/>
                <w:bCs/>
                <w:sz w:val="18"/>
                <w:szCs w:val="18"/>
              </w:rPr>
            </w:pPr>
          </w:p>
        </w:tc>
        <w:tc>
          <w:tcPr>
            <w:tcW w:w="2835" w:type="dxa"/>
            <w:gridSpan w:val="2"/>
            <w:tcBorders>
              <w:top w:val="single" w:sz="4" w:space="0" w:color="000000"/>
              <w:left w:val="single" w:sz="4" w:space="0" w:color="000000"/>
              <w:bottom w:val="single" w:sz="4" w:space="0" w:color="000000"/>
            </w:tcBorders>
            <w:shd w:val="clear" w:color="auto" w:fill="FFFF99"/>
          </w:tcPr>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Talk Boost </w:t>
            </w:r>
          </w:p>
          <w:p w:rsidR="005B72BA" w:rsidRDefault="005B72BA">
            <w:pPr>
              <w:snapToGrid w:val="0"/>
              <w:jc w:val="center"/>
              <w:rPr>
                <w:rFonts w:ascii="Comic Sans MS" w:hAnsi="Comic Sans MS"/>
                <w:b/>
                <w:bCs/>
                <w:sz w:val="18"/>
                <w:szCs w:val="18"/>
              </w:rPr>
            </w:pPr>
            <w:r>
              <w:rPr>
                <w:rFonts w:ascii="Comic Sans MS" w:hAnsi="Comic Sans MS"/>
                <w:b/>
                <w:bCs/>
                <w:sz w:val="18"/>
                <w:szCs w:val="18"/>
              </w:rPr>
              <w:t xml:space="preserve">Role Play </w:t>
            </w:r>
          </w:p>
          <w:p w:rsidR="005B72BA" w:rsidRDefault="005B72BA">
            <w:pPr>
              <w:snapToGrid w:val="0"/>
              <w:jc w:val="center"/>
              <w:rPr>
                <w:rFonts w:ascii="Comic Sans MS" w:hAnsi="Comic Sans MS"/>
                <w:b/>
                <w:bCs/>
                <w:sz w:val="18"/>
                <w:szCs w:val="18"/>
              </w:rPr>
            </w:pPr>
          </w:p>
          <w:p w:rsidR="005B72BA" w:rsidRDefault="005B72BA">
            <w:pPr>
              <w:rPr>
                <w:rFonts w:ascii="Cambria" w:hAnsi="Cambria" w:cs="Arial"/>
                <w:sz w:val="20"/>
                <w:szCs w:val="20"/>
              </w:rPr>
            </w:pPr>
            <w:r>
              <w:rPr>
                <w:rFonts w:ascii="Cambria" w:hAnsi="Cambria" w:cs="Arial"/>
                <w:sz w:val="20"/>
                <w:szCs w:val="20"/>
              </w:rPr>
              <w:t>To identify what they have learnt during the project and be able to identify their best bits.</w:t>
            </w:r>
          </w:p>
          <w:p w:rsidR="005B72BA" w:rsidRDefault="005B72BA">
            <w:pPr>
              <w:snapToGrid w:val="0"/>
              <w:jc w:val="center"/>
              <w:rPr>
                <w:rFonts w:ascii="Cambria" w:hAnsi="Cambria" w:cs="Arial"/>
                <w:sz w:val="20"/>
                <w:szCs w:val="20"/>
              </w:rPr>
            </w:pPr>
            <w:r>
              <w:rPr>
                <w:rFonts w:ascii="Cambria" w:hAnsi="Cambria" w:cs="Arial"/>
                <w:sz w:val="20"/>
                <w:szCs w:val="20"/>
              </w:rPr>
              <w:t xml:space="preserve">Range of photographs from the project for the children to look at. </w:t>
            </w:r>
          </w:p>
          <w:p w:rsidR="005B72BA" w:rsidRDefault="005B72BA">
            <w:pPr>
              <w:snapToGrid w:val="0"/>
              <w:jc w:val="center"/>
              <w:rPr>
                <w:rFonts w:ascii="Comic Sans MS" w:hAnsi="Comic Sans MS"/>
                <w:b/>
                <w:bCs/>
                <w:sz w:val="18"/>
                <w:szCs w:val="18"/>
              </w:rPr>
            </w:pPr>
            <w:r>
              <w:rPr>
                <w:rFonts w:ascii="Cambria" w:hAnsi="Cambria" w:cs="Arial"/>
                <w:sz w:val="20"/>
                <w:szCs w:val="20"/>
              </w:rPr>
              <w:t>Ask them to take turns to choose a favourite photograph and explain why they like it. Invite parents and carers into school for children to share their best bits.</w:t>
            </w:r>
          </w:p>
        </w:tc>
      </w:tr>
      <w:tr w:rsidR="005B72BA" w:rsidTr="005B72BA">
        <w:trPr>
          <w:cantSplit/>
          <w:trHeight w:val="453"/>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proofErr w:type="spellStart"/>
            <w:proofErr w:type="gramStart"/>
            <w:r>
              <w:rPr>
                <w:rFonts w:ascii="Comic Sans MS" w:hAnsi="Comic Sans MS"/>
                <w:sz w:val="18"/>
                <w:szCs w:val="18"/>
              </w:rPr>
              <w:t>Personal,social</w:t>
            </w:r>
            <w:proofErr w:type="spellEnd"/>
            <w:proofErr w:type="gramEnd"/>
            <w:r>
              <w:rPr>
                <w:rFonts w:ascii="Comic Sans MS" w:hAnsi="Comic Sans MS"/>
                <w:sz w:val="18"/>
                <w:szCs w:val="18"/>
              </w:rPr>
              <w:t xml:space="preserve"> and Emotional Development </w:t>
            </w:r>
          </w:p>
        </w:tc>
        <w:tc>
          <w:tcPr>
            <w:tcW w:w="2410"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To introduce children to circle time and special person.</w:t>
            </w:r>
          </w:p>
          <w:p w:rsidR="005B72BA" w:rsidRDefault="005B72BA">
            <w:pPr>
              <w:rPr>
                <w:rFonts w:ascii="Cambria" w:hAnsi="Cambria" w:cs="Arial"/>
                <w:sz w:val="20"/>
                <w:szCs w:val="20"/>
              </w:rPr>
            </w:pPr>
            <w:bookmarkStart w:id="0" w:name="_GoBack"/>
            <w:r>
              <w:rPr>
                <w:rFonts w:ascii="Cambria" w:hAnsi="Cambria" w:cs="Arial"/>
                <w:sz w:val="20"/>
                <w:szCs w:val="20"/>
              </w:rPr>
              <w:t xml:space="preserve">To understand the school rules for playtimes, lunchtimes, assembly, classroom routines etc. </w:t>
            </w:r>
          </w:p>
          <w:p w:rsidR="005B72BA" w:rsidRDefault="005B72BA">
            <w:pPr>
              <w:snapToGrid w:val="0"/>
              <w:jc w:val="center"/>
              <w:rPr>
                <w:rFonts w:ascii="Cambria" w:hAnsi="Cambria" w:cs="Arial"/>
                <w:sz w:val="20"/>
                <w:szCs w:val="20"/>
              </w:rPr>
            </w:pPr>
            <w:r>
              <w:rPr>
                <w:rFonts w:ascii="Cambria" w:hAnsi="Cambria" w:cs="Arial"/>
                <w:sz w:val="20"/>
                <w:szCs w:val="20"/>
              </w:rPr>
              <w:t>To know that I belong to my class/group. To know the people in my class group/school.</w:t>
            </w:r>
          </w:p>
          <w:bookmarkEnd w:id="0"/>
          <w:p w:rsidR="00E048AB" w:rsidRDefault="00E048AB">
            <w:pPr>
              <w:snapToGrid w:val="0"/>
              <w:jc w:val="center"/>
              <w:rPr>
                <w:rFonts w:ascii="Cambria" w:hAnsi="Cambria" w:cs="Arial"/>
                <w:sz w:val="20"/>
                <w:szCs w:val="20"/>
              </w:rPr>
            </w:pPr>
          </w:p>
          <w:p w:rsidR="00E048AB" w:rsidRDefault="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E048AB" w:rsidRDefault="00E048AB">
            <w:pPr>
              <w:snapToGrid w:val="0"/>
              <w:jc w:val="center"/>
              <w:rPr>
                <w:rFonts w:ascii="Cambria" w:hAnsi="Cambria" w:cs="Arial"/>
                <w:b/>
                <w:bCs/>
                <w:sz w:val="20"/>
                <w:szCs w:val="20"/>
              </w:rPr>
            </w:pPr>
          </w:p>
          <w:p w:rsidR="00E048AB" w:rsidRPr="00E048AB" w:rsidRDefault="00E048AB" w:rsidP="00E048AB">
            <w:pPr>
              <w:rPr>
                <w:sz w:val="20"/>
                <w:szCs w:val="20"/>
              </w:rPr>
            </w:pPr>
            <w:r w:rsidRPr="00E048AB">
              <w:rPr>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E048AB" w:rsidRPr="00E048AB" w:rsidRDefault="00E048AB" w:rsidP="00E048AB">
            <w:pPr>
              <w:snapToGrid w:val="0"/>
              <w:rPr>
                <w:rFonts w:ascii="Comic Sans MS" w:hAnsi="Comic Sans MS"/>
                <w:b/>
                <w:bCs/>
                <w:color w:val="000000" w:themeColor="text1"/>
                <w:sz w:val="18"/>
                <w:szCs w:val="18"/>
              </w:rPr>
            </w:pPr>
            <w:r>
              <w:rPr>
                <w:rFonts w:ascii="Comic Sans MS" w:hAnsi="Comic Sans MS"/>
                <w:b/>
                <w:bCs/>
                <w:color w:val="000000" w:themeColor="text1"/>
                <w:sz w:val="18"/>
                <w:szCs w:val="18"/>
              </w:rPr>
              <w:t xml:space="preserve">Theme: settling into routine. </w:t>
            </w:r>
          </w:p>
        </w:tc>
        <w:tc>
          <w:tcPr>
            <w:tcW w:w="1559"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Challenge a small group of children to share the resources and work together to create farmyard scenarios.</w:t>
            </w:r>
          </w:p>
          <w:p w:rsidR="005B72BA" w:rsidRDefault="005B72BA">
            <w:pPr>
              <w:snapToGrid w:val="0"/>
              <w:jc w:val="center"/>
              <w:rPr>
                <w:rFonts w:ascii="Cambria" w:hAnsi="Cambria" w:cs="Arial"/>
                <w:sz w:val="20"/>
                <w:szCs w:val="20"/>
              </w:rPr>
            </w:pPr>
            <w:r>
              <w:rPr>
                <w:rFonts w:ascii="Cambria" w:hAnsi="Cambria" w:cs="Arial"/>
                <w:sz w:val="20"/>
                <w:szCs w:val="20"/>
              </w:rPr>
              <w:t>To be able to tell if I am happy or sad, excited or scared. To know that it is OK to have any feeling but that it is not OK to behave in any way we like (if it hurts other people).</w:t>
            </w:r>
          </w:p>
          <w:p w:rsidR="00E048AB" w:rsidRDefault="00E048AB">
            <w:pPr>
              <w:snapToGrid w:val="0"/>
              <w:jc w:val="center"/>
              <w:rPr>
                <w:rFonts w:ascii="Cambria" w:hAnsi="Cambria" w:cs="Arial"/>
                <w:b/>
                <w:bCs/>
                <w:sz w:val="20"/>
                <w:szCs w:val="20"/>
              </w:rPr>
            </w:pPr>
            <w:r>
              <w:rPr>
                <w:rFonts w:ascii="Cambria" w:hAnsi="Cambria" w:cs="Arial"/>
                <w:b/>
                <w:bCs/>
                <w:sz w:val="20"/>
                <w:szCs w:val="20"/>
              </w:rPr>
              <w:t>PSHE</w:t>
            </w:r>
          </w:p>
          <w:p w:rsidR="00E048AB" w:rsidRDefault="00E048AB">
            <w:pPr>
              <w:snapToGrid w:val="0"/>
              <w:jc w:val="center"/>
              <w:rPr>
                <w:rFonts w:ascii="Cambria" w:hAnsi="Cambria" w:cs="Arial"/>
                <w:b/>
                <w:bCs/>
                <w:sz w:val="20"/>
                <w:szCs w:val="20"/>
              </w:rPr>
            </w:pPr>
            <w:r>
              <w:rPr>
                <w:rFonts w:ascii="Cambria" w:hAnsi="Cambria" w:cs="Arial"/>
                <w:b/>
                <w:bCs/>
                <w:sz w:val="20"/>
                <w:szCs w:val="20"/>
              </w:rPr>
              <w:t xml:space="preserve">Managing feelings and behaviour </w:t>
            </w:r>
          </w:p>
          <w:p w:rsidR="00E048AB" w:rsidRDefault="00E048AB">
            <w:pPr>
              <w:snapToGrid w:val="0"/>
              <w:jc w:val="center"/>
              <w:rPr>
                <w:rFonts w:ascii="Cambria" w:hAnsi="Cambria" w:cs="Arial"/>
                <w:b/>
                <w:bCs/>
                <w:sz w:val="20"/>
                <w:szCs w:val="20"/>
              </w:rPr>
            </w:pPr>
          </w:p>
          <w:p w:rsidR="00E048AB" w:rsidRPr="00E048AB" w:rsidRDefault="00E048AB">
            <w:pPr>
              <w:snapToGrid w:val="0"/>
              <w:jc w:val="center"/>
              <w:rPr>
                <w:rFonts w:ascii="Comic Sans MS" w:hAnsi="Comic Sans MS"/>
                <w:color w:val="FFD965"/>
                <w:sz w:val="18"/>
                <w:szCs w:val="18"/>
              </w:rPr>
            </w:pPr>
            <w:r>
              <w:rPr>
                <w:rFonts w:ascii="Cambria" w:hAnsi="Cambria" w:cs="Arial"/>
                <w:sz w:val="20"/>
                <w:szCs w:val="20"/>
              </w:rPr>
              <w:t xml:space="preserve">Theme: circle time. </w:t>
            </w:r>
          </w:p>
        </w:tc>
        <w:tc>
          <w:tcPr>
            <w:tcW w:w="1985"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To be able to identify their favourite farmyard animal and explain why. Send cards home for children to do finding out with the help of parents.</w:t>
            </w:r>
          </w:p>
          <w:p w:rsidR="005B72BA" w:rsidRDefault="005B72BA">
            <w:pPr>
              <w:rPr>
                <w:rFonts w:ascii="Cambria" w:hAnsi="Cambria" w:cs="Arial"/>
                <w:sz w:val="20"/>
                <w:szCs w:val="20"/>
              </w:rPr>
            </w:pPr>
            <w:r>
              <w:rPr>
                <w:rFonts w:ascii="Cambria" w:hAnsi="Cambria" w:cs="Arial"/>
                <w:sz w:val="20"/>
                <w:szCs w:val="20"/>
              </w:rPr>
              <w:t xml:space="preserve">Dough animals </w:t>
            </w:r>
          </w:p>
          <w:p w:rsidR="005B72BA" w:rsidRDefault="005B72BA">
            <w:pPr>
              <w:rPr>
                <w:rFonts w:ascii="Cambria" w:hAnsi="Cambria" w:cs="Arial"/>
                <w:sz w:val="20"/>
                <w:szCs w:val="20"/>
              </w:rPr>
            </w:pPr>
            <w:r>
              <w:rPr>
                <w:rFonts w:ascii="Cambria" w:hAnsi="Cambria" w:cs="Arial"/>
                <w:sz w:val="20"/>
                <w:szCs w:val="20"/>
              </w:rPr>
              <w:t>To be able to tell you something special about me.</w:t>
            </w:r>
          </w:p>
          <w:p w:rsidR="005B72BA" w:rsidRDefault="005B72BA">
            <w:pPr>
              <w:snapToGrid w:val="0"/>
              <w:jc w:val="center"/>
              <w:rPr>
                <w:rFonts w:ascii="Cambria" w:hAnsi="Cambria" w:cs="Arial"/>
                <w:sz w:val="20"/>
                <w:szCs w:val="20"/>
              </w:rPr>
            </w:pPr>
            <w:r>
              <w:rPr>
                <w:rFonts w:ascii="Cambria" w:hAnsi="Cambria" w:cs="Arial"/>
                <w:sz w:val="20"/>
                <w:szCs w:val="20"/>
              </w:rPr>
              <w:t>To understand and celebrate the ways that we are all different.</w:t>
            </w:r>
          </w:p>
          <w:p w:rsidR="00E048AB" w:rsidRDefault="00E048AB">
            <w:pPr>
              <w:snapToGrid w:val="0"/>
              <w:jc w:val="center"/>
              <w:rPr>
                <w:rFonts w:ascii="Cambria" w:hAnsi="Cambria" w:cs="Arial"/>
                <w:sz w:val="20"/>
                <w:szCs w:val="20"/>
              </w:rPr>
            </w:pPr>
          </w:p>
          <w:p w:rsidR="00E048AB" w:rsidRDefault="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E048AB" w:rsidRPr="00E048AB" w:rsidRDefault="00E048AB">
            <w:pPr>
              <w:snapToGrid w:val="0"/>
              <w:jc w:val="center"/>
              <w:rPr>
                <w:rFonts w:ascii="Comic Sans MS" w:hAnsi="Comic Sans MS"/>
                <w:color w:val="FFD965"/>
                <w:sz w:val="18"/>
                <w:szCs w:val="18"/>
              </w:rPr>
            </w:pPr>
            <w:r>
              <w:rPr>
                <w:rFonts w:ascii="Cambria" w:hAnsi="Cambria" w:cs="Arial"/>
                <w:sz w:val="20"/>
                <w:szCs w:val="20"/>
              </w:rPr>
              <w:t xml:space="preserve">Theme: making friends </w:t>
            </w:r>
          </w:p>
        </w:tc>
        <w:tc>
          <w:tcPr>
            <w:tcW w:w="2693"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 xml:space="preserve">To know some ways to calm myself down when I am feeling scared or upset. </w:t>
            </w:r>
          </w:p>
          <w:p w:rsidR="005B72BA" w:rsidRDefault="005B72BA">
            <w:pPr>
              <w:snapToGrid w:val="0"/>
              <w:jc w:val="center"/>
              <w:rPr>
                <w:rFonts w:ascii="Cambria" w:hAnsi="Cambria" w:cs="Arial"/>
                <w:sz w:val="20"/>
                <w:szCs w:val="20"/>
              </w:rPr>
            </w:pPr>
            <w:r>
              <w:rPr>
                <w:rFonts w:ascii="Cambria" w:hAnsi="Cambria" w:cs="Arial"/>
                <w:sz w:val="20"/>
                <w:szCs w:val="20"/>
              </w:rPr>
              <w:t>To know that everybody in the world has feelings.</w:t>
            </w:r>
          </w:p>
          <w:p w:rsidR="00E048AB" w:rsidRDefault="00E048AB">
            <w:pPr>
              <w:snapToGrid w:val="0"/>
              <w:jc w:val="center"/>
              <w:rPr>
                <w:rFonts w:ascii="Cambria" w:hAnsi="Cambria" w:cs="Arial"/>
                <w:sz w:val="20"/>
                <w:szCs w:val="20"/>
              </w:rPr>
            </w:pPr>
          </w:p>
          <w:p w:rsidR="00E048AB" w:rsidRDefault="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E048AB" w:rsidRDefault="00E048AB">
            <w:pPr>
              <w:snapToGrid w:val="0"/>
              <w:jc w:val="center"/>
              <w:rPr>
                <w:rFonts w:ascii="Cambria" w:hAnsi="Cambria" w:cs="Arial"/>
                <w:b/>
                <w:bCs/>
                <w:sz w:val="20"/>
                <w:szCs w:val="20"/>
              </w:rPr>
            </w:pPr>
          </w:p>
          <w:p w:rsidR="00E048AB" w:rsidRPr="00E048AB" w:rsidRDefault="00E048AB">
            <w:pPr>
              <w:snapToGrid w:val="0"/>
              <w:jc w:val="center"/>
              <w:rPr>
                <w:rFonts w:ascii="Cambria" w:hAnsi="Cambria" w:cs="Arial"/>
                <w:sz w:val="20"/>
                <w:szCs w:val="20"/>
              </w:rPr>
            </w:pPr>
            <w:r>
              <w:rPr>
                <w:rFonts w:ascii="Cambria" w:hAnsi="Cambria" w:cs="Arial"/>
                <w:sz w:val="20"/>
                <w:szCs w:val="20"/>
              </w:rPr>
              <w:t xml:space="preserve">Theme: Turn taking and sharing </w:t>
            </w:r>
          </w:p>
          <w:p w:rsidR="00E048AB" w:rsidRPr="00E048AB" w:rsidRDefault="00E048AB" w:rsidP="00E048AB">
            <w:pPr>
              <w:snapToGrid w:val="0"/>
              <w:rPr>
                <w:rFonts w:ascii="Comic Sans MS" w:hAnsi="Comic Sans MS"/>
                <w:b/>
                <w:bCs/>
                <w:color w:val="FFD965"/>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rsidR="005B72BA" w:rsidRDefault="005B72BA">
            <w:pPr>
              <w:snapToGrid w:val="0"/>
              <w:jc w:val="center"/>
              <w:rPr>
                <w:rFonts w:ascii="Cambria" w:hAnsi="Cambria" w:cs="Arial"/>
                <w:sz w:val="20"/>
                <w:szCs w:val="20"/>
              </w:rPr>
            </w:pPr>
            <w:r>
              <w:rPr>
                <w:rFonts w:ascii="Cambria" w:hAnsi="Cambria" w:cs="Arial"/>
                <w:sz w:val="20"/>
                <w:szCs w:val="20"/>
              </w:rPr>
              <w:t xml:space="preserve">Encourage children to play together with a farmyard model.  Challenge the children to work together to decide how to set up the model, including where buildings go, machinery and farm animals and why. </w:t>
            </w:r>
          </w:p>
          <w:p w:rsidR="00E048AB" w:rsidRDefault="00E048AB">
            <w:pPr>
              <w:snapToGrid w:val="0"/>
              <w:jc w:val="center"/>
              <w:rPr>
                <w:rFonts w:ascii="Cambria" w:hAnsi="Cambria" w:cs="Arial"/>
                <w:sz w:val="20"/>
                <w:szCs w:val="20"/>
              </w:rPr>
            </w:pPr>
          </w:p>
          <w:p w:rsidR="00E048AB" w:rsidRDefault="00E048AB" w:rsidP="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E048AB" w:rsidRDefault="00E048AB" w:rsidP="00E048AB">
            <w:pPr>
              <w:snapToGrid w:val="0"/>
              <w:jc w:val="center"/>
              <w:rPr>
                <w:rFonts w:ascii="Cambria" w:hAnsi="Cambria" w:cs="Arial"/>
                <w:b/>
                <w:bCs/>
                <w:sz w:val="20"/>
                <w:szCs w:val="20"/>
              </w:rPr>
            </w:pPr>
          </w:p>
          <w:p w:rsidR="00E048AB" w:rsidRPr="00E048AB" w:rsidRDefault="00E048AB" w:rsidP="00E048AB">
            <w:pPr>
              <w:snapToGrid w:val="0"/>
              <w:jc w:val="center"/>
              <w:rPr>
                <w:rFonts w:ascii="Cambria" w:hAnsi="Cambria" w:cs="Arial"/>
                <w:sz w:val="20"/>
                <w:szCs w:val="20"/>
              </w:rPr>
            </w:pPr>
            <w:r>
              <w:rPr>
                <w:rFonts w:ascii="Cambria" w:hAnsi="Cambria" w:cs="Arial"/>
                <w:sz w:val="20"/>
                <w:szCs w:val="20"/>
              </w:rPr>
              <w:t xml:space="preserve">Theme: Turn taking and sharing </w:t>
            </w:r>
          </w:p>
          <w:p w:rsidR="00E048AB" w:rsidRDefault="00E048AB">
            <w:pPr>
              <w:snapToGrid w:val="0"/>
              <w:jc w:val="center"/>
              <w:rPr>
                <w:rFonts w:ascii="Comic Sans MS" w:hAnsi="Comic Sans MS"/>
                <w:b/>
                <w:bCs/>
                <w:color w:val="FFD965"/>
                <w:sz w:val="18"/>
                <w:szCs w:val="18"/>
              </w:rPr>
            </w:pPr>
          </w:p>
        </w:tc>
        <w:tc>
          <w:tcPr>
            <w:tcW w:w="1701" w:type="dxa"/>
            <w:tcBorders>
              <w:top w:val="single" w:sz="4" w:space="0" w:color="000000"/>
              <w:left w:val="single" w:sz="4" w:space="0" w:color="000000"/>
              <w:bottom w:val="single" w:sz="4" w:space="0" w:color="000000"/>
            </w:tcBorders>
            <w:shd w:val="clear" w:color="auto" w:fill="FFFF99"/>
            <w:hideMark/>
          </w:tcPr>
          <w:p w:rsidR="005B72BA" w:rsidRDefault="005B72BA">
            <w:pPr>
              <w:snapToGrid w:val="0"/>
              <w:jc w:val="center"/>
              <w:rPr>
                <w:rFonts w:ascii="Cambria" w:hAnsi="Cambria" w:cs="Arial"/>
                <w:sz w:val="20"/>
                <w:szCs w:val="20"/>
              </w:rPr>
            </w:pPr>
            <w:r>
              <w:rPr>
                <w:rFonts w:ascii="Cambria" w:hAnsi="Cambria" w:cs="Arial"/>
                <w:sz w:val="20"/>
                <w:szCs w:val="20"/>
              </w:rPr>
              <w:t xml:space="preserve">To be able to share in a group. To be able to take turns.  To join in with other children when playing a game. </w:t>
            </w:r>
          </w:p>
          <w:p w:rsidR="00E048AB" w:rsidRDefault="00E048AB">
            <w:pPr>
              <w:snapToGrid w:val="0"/>
              <w:jc w:val="center"/>
              <w:rPr>
                <w:rFonts w:ascii="Cambria" w:hAnsi="Cambria" w:cs="Arial"/>
                <w:sz w:val="20"/>
                <w:szCs w:val="20"/>
              </w:rPr>
            </w:pPr>
          </w:p>
          <w:p w:rsidR="00E048AB" w:rsidRDefault="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E048AB" w:rsidRDefault="00E048AB" w:rsidP="00E048AB">
            <w:pPr>
              <w:snapToGrid w:val="0"/>
              <w:jc w:val="center"/>
              <w:rPr>
                <w:rFonts w:ascii="Comic Sans MS" w:hAnsi="Comic Sans MS"/>
                <w:b/>
                <w:bCs/>
                <w:color w:val="FFD965"/>
                <w:sz w:val="18"/>
                <w:szCs w:val="18"/>
              </w:rPr>
            </w:pPr>
          </w:p>
          <w:p w:rsidR="00E048AB" w:rsidRDefault="00E048AB" w:rsidP="00E048AB">
            <w:pPr>
              <w:snapToGrid w:val="0"/>
              <w:jc w:val="center"/>
              <w:rPr>
                <w:rFonts w:ascii="Comic Sans MS" w:hAnsi="Comic Sans MS"/>
                <w:b/>
                <w:bCs/>
                <w:color w:val="FFD965"/>
                <w:sz w:val="18"/>
                <w:szCs w:val="18"/>
              </w:rPr>
            </w:pPr>
          </w:p>
          <w:p w:rsidR="00E048AB" w:rsidRPr="00E048AB" w:rsidRDefault="00E048AB" w:rsidP="00E048AB">
            <w:pPr>
              <w:rPr>
                <w:sz w:val="20"/>
                <w:szCs w:val="20"/>
              </w:rPr>
            </w:pPr>
            <w:r w:rsidRPr="00E048AB">
              <w:rPr>
                <w:rFonts w:ascii="Comic Sans MS" w:hAnsi="Comic Sans MS"/>
                <w:color w:val="000000" w:themeColor="text1"/>
                <w:sz w:val="20"/>
                <w:szCs w:val="20"/>
              </w:rPr>
              <w:t xml:space="preserve">Theme: </w:t>
            </w:r>
            <w:r w:rsidRPr="00E048AB">
              <w:rPr>
                <w:sz w:val="20"/>
                <w:szCs w:val="20"/>
              </w:rPr>
              <w:t>Having confidence to perform in front of an audience</w:t>
            </w:r>
          </w:p>
          <w:p w:rsidR="00E048AB" w:rsidRPr="00E048AB" w:rsidRDefault="00E048AB" w:rsidP="00E048AB">
            <w:pPr>
              <w:snapToGrid w:val="0"/>
              <w:jc w:val="center"/>
              <w:rPr>
                <w:rFonts w:ascii="Comic Sans MS" w:hAnsi="Comic Sans MS"/>
                <w:b/>
                <w:bCs/>
                <w:color w:val="000000" w:themeColor="text1"/>
                <w:sz w:val="18"/>
                <w:szCs w:val="18"/>
              </w:rPr>
            </w:pPr>
          </w:p>
        </w:tc>
        <w:tc>
          <w:tcPr>
            <w:tcW w:w="1559"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 xml:space="preserve">To know how to be kind to people who are new or visiting the classroom. </w:t>
            </w:r>
          </w:p>
          <w:p w:rsidR="005B72BA" w:rsidRDefault="005B72BA">
            <w:pPr>
              <w:snapToGrid w:val="0"/>
              <w:jc w:val="center"/>
              <w:rPr>
                <w:rFonts w:ascii="Cambria" w:hAnsi="Cambria" w:cs="Arial"/>
                <w:sz w:val="20"/>
                <w:szCs w:val="20"/>
              </w:rPr>
            </w:pPr>
            <w:r>
              <w:rPr>
                <w:rFonts w:ascii="Cambria" w:hAnsi="Cambria" w:cs="Arial"/>
                <w:sz w:val="20"/>
                <w:szCs w:val="20"/>
              </w:rPr>
              <w:t xml:space="preserve">To know what to do in my classroom/setting. </w:t>
            </w:r>
          </w:p>
          <w:p w:rsidR="00E048AB" w:rsidRDefault="00E048AB">
            <w:pPr>
              <w:snapToGrid w:val="0"/>
              <w:jc w:val="center"/>
              <w:rPr>
                <w:rFonts w:ascii="Cambria" w:hAnsi="Cambria" w:cs="Arial"/>
                <w:sz w:val="20"/>
                <w:szCs w:val="20"/>
              </w:rPr>
            </w:pPr>
          </w:p>
          <w:p w:rsidR="00E048AB" w:rsidRPr="00E048AB" w:rsidRDefault="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E048AB" w:rsidRDefault="00E048AB" w:rsidP="00E048AB">
            <w:pPr>
              <w:rPr>
                <w:b/>
                <w:sz w:val="20"/>
                <w:szCs w:val="20"/>
              </w:rPr>
            </w:pPr>
          </w:p>
          <w:p w:rsidR="00E23D38" w:rsidRPr="00E048AB" w:rsidRDefault="00E23D38" w:rsidP="00E23D38">
            <w:pPr>
              <w:rPr>
                <w:sz w:val="20"/>
                <w:szCs w:val="20"/>
              </w:rPr>
            </w:pPr>
            <w:r w:rsidRPr="00E048AB">
              <w:rPr>
                <w:rFonts w:ascii="Comic Sans MS" w:hAnsi="Comic Sans MS"/>
                <w:color w:val="000000" w:themeColor="text1"/>
                <w:sz w:val="20"/>
                <w:szCs w:val="20"/>
              </w:rPr>
              <w:t xml:space="preserve">Theme: </w:t>
            </w:r>
            <w:r w:rsidRPr="00E048AB">
              <w:rPr>
                <w:sz w:val="20"/>
                <w:szCs w:val="20"/>
              </w:rPr>
              <w:t>Having confidence to perform in front of an audience</w:t>
            </w:r>
          </w:p>
          <w:p w:rsidR="00E048AB" w:rsidRDefault="00E048AB" w:rsidP="00E23D38">
            <w:pPr>
              <w:rPr>
                <w:rFonts w:ascii="Comic Sans MS" w:hAnsi="Comic Sans MS"/>
                <w:b/>
                <w:bCs/>
                <w:color w:val="FFD965"/>
                <w:sz w:val="18"/>
                <w:szCs w:val="18"/>
              </w:rPr>
            </w:pPr>
          </w:p>
        </w:tc>
        <w:tc>
          <w:tcPr>
            <w:tcW w:w="1276" w:type="dxa"/>
            <w:tcBorders>
              <w:top w:val="single" w:sz="4" w:space="0" w:color="000000"/>
              <w:left w:val="single" w:sz="4" w:space="0" w:color="000000"/>
              <w:bottom w:val="single" w:sz="4" w:space="0" w:color="000000"/>
            </w:tcBorders>
            <w:shd w:val="clear" w:color="auto" w:fill="FFFF99"/>
          </w:tcPr>
          <w:p w:rsidR="00E048AB" w:rsidRPr="00E048AB" w:rsidRDefault="00E048AB" w:rsidP="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5B72BA" w:rsidRDefault="00E23D38">
            <w:pPr>
              <w:rPr>
                <w:rFonts w:ascii="Cambria" w:hAnsi="Cambria" w:cs="Arial"/>
                <w:sz w:val="20"/>
                <w:szCs w:val="20"/>
              </w:rPr>
            </w:pPr>
            <w:r>
              <w:rPr>
                <w:rFonts w:ascii="Cambria" w:hAnsi="Cambria" w:cs="Arial"/>
                <w:sz w:val="20"/>
                <w:szCs w:val="20"/>
              </w:rPr>
              <w:t xml:space="preserve">Talk about all the themes we have covered this term. </w:t>
            </w:r>
          </w:p>
          <w:p w:rsidR="00E23D38" w:rsidRDefault="00E23D38">
            <w:pPr>
              <w:rPr>
                <w:rFonts w:ascii="Cambria" w:hAnsi="Cambria" w:cs="Arial"/>
                <w:sz w:val="20"/>
                <w:szCs w:val="20"/>
              </w:rPr>
            </w:pPr>
          </w:p>
          <w:p w:rsidR="00E23D38" w:rsidRDefault="00E23D38" w:rsidP="00E23D38">
            <w:pPr>
              <w:rPr>
                <w:rFonts w:ascii="Cambria" w:hAnsi="Cambria" w:cs="Arial"/>
                <w:sz w:val="20"/>
                <w:szCs w:val="20"/>
              </w:rPr>
            </w:pPr>
          </w:p>
        </w:tc>
      </w:tr>
      <w:tr w:rsidR="005B72BA" w:rsidTr="004652FC">
        <w:trPr>
          <w:cantSplit/>
          <w:trHeight w:val="453"/>
        </w:trPr>
        <w:tc>
          <w:tcPr>
            <w:tcW w:w="993" w:type="dxa"/>
            <w:tcBorders>
              <w:left w:val="single" w:sz="4" w:space="0" w:color="000000"/>
              <w:bottom w:val="single" w:sz="4" w:space="0" w:color="000000"/>
            </w:tcBorders>
          </w:tcPr>
          <w:p w:rsidR="005B72BA" w:rsidRDefault="005B72BA">
            <w:pPr>
              <w:snapToGrid w:val="0"/>
              <w:rPr>
                <w:rFonts w:ascii="Comic Sans MS" w:hAnsi="Comic Sans MS"/>
                <w:sz w:val="18"/>
                <w:szCs w:val="18"/>
              </w:rPr>
            </w:pPr>
            <w:r>
              <w:rPr>
                <w:rFonts w:ascii="Comic Sans MS" w:hAnsi="Comic Sans MS"/>
                <w:sz w:val="18"/>
                <w:szCs w:val="18"/>
              </w:rPr>
              <w:t>Maths</w:t>
            </w:r>
          </w:p>
          <w:p w:rsidR="005B72BA" w:rsidRDefault="005B72BA">
            <w:pPr>
              <w:rPr>
                <w:rFonts w:ascii="Comic Sans MS" w:hAnsi="Comic Sans MS"/>
                <w:i/>
                <w:iCs/>
                <w:sz w:val="18"/>
                <w:szCs w:val="18"/>
              </w:rPr>
            </w:pPr>
          </w:p>
        </w:tc>
        <w:tc>
          <w:tcPr>
            <w:tcW w:w="2410" w:type="dxa"/>
            <w:tcBorders>
              <w:left w:val="single" w:sz="4" w:space="0" w:color="000000"/>
              <w:bottom w:val="single" w:sz="4" w:space="0" w:color="000000"/>
            </w:tcBorders>
            <w:shd w:val="clear" w:color="auto" w:fill="00B8FF"/>
            <w:hideMark/>
          </w:tcPr>
          <w:p w:rsidR="005B72BA" w:rsidRDefault="005B72BA">
            <w:pPr>
              <w:rPr>
                <w:rFonts w:ascii="Cambria" w:hAnsi="Cambria"/>
                <w:sz w:val="20"/>
                <w:szCs w:val="20"/>
              </w:rPr>
            </w:pPr>
            <w:r>
              <w:rPr>
                <w:rFonts w:ascii="Cambria" w:hAnsi="Cambria"/>
                <w:sz w:val="20"/>
                <w:szCs w:val="20"/>
              </w:rPr>
              <w:t>Same or different.  Children to sort farm animals according to their own criteria.  How many different ways can you sort the animals? Can they explain their choices? Can they talk about similarities and differences between the animals?</w:t>
            </w:r>
          </w:p>
          <w:p w:rsidR="005B72BA" w:rsidRDefault="005B72BA">
            <w:pPr>
              <w:pStyle w:val="Default"/>
              <w:jc w:val="center"/>
              <w:rPr>
                <w:rFonts w:ascii="Cambria" w:hAnsi="Cambria" w:cs="Arial"/>
                <w:sz w:val="20"/>
                <w:szCs w:val="20"/>
              </w:rPr>
            </w:pPr>
            <w:r>
              <w:rPr>
                <w:rFonts w:ascii="Cambria" w:hAnsi="Cambria" w:cs="Arial"/>
                <w:sz w:val="20"/>
                <w:szCs w:val="20"/>
              </w:rPr>
              <w:t>Can you make a pattern using seeds? (Pattern Provocation)</w:t>
            </w:r>
          </w:p>
          <w:p w:rsidR="00C37849" w:rsidRDefault="00C37849">
            <w:pPr>
              <w:pStyle w:val="Default"/>
              <w:jc w:val="center"/>
              <w:rPr>
                <w:rFonts w:ascii="Cambria" w:hAnsi="Cambria" w:cs="Arial"/>
                <w:b/>
                <w:bCs/>
                <w:sz w:val="20"/>
                <w:szCs w:val="20"/>
                <w:u w:val="single"/>
              </w:rPr>
            </w:pPr>
            <w:r>
              <w:rPr>
                <w:rFonts w:ascii="Cambria" w:hAnsi="Cambria" w:cs="Arial"/>
                <w:b/>
                <w:bCs/>
                <w:sz w:val="20"/>
                <w:szCs w:val="20"/>
                <w:u w:val="single"/>
              </w:rPr>
              <w:t xml:space="preserve">White Rose </w:t>
            </w:r>
          </w:p>
          <w:p w:rsidR="00C37849" w:rsidRDefault="00C37849">
            <w:pPr>
              <w:pStyle w:val="Default"/>
              <w:jc w:val="center"/>
              <w:rPr>
                <w:rFonts w:ascii="Cambria" w:hAnsi="Cambria" w:cs="Arial"/>
                <w:b/>
                <w:bCs/>
                <w:sz w:val="20"/>
                <w:szCs w:val="20"/>
              </w:rPr>
            </w:pPr>
            <w:r>
              <w:rPr>
                <w:rFonts w:ascii="Cambria" w:hAnsi="Cambria" w:cs="Arial"/>
                <w:b/>
                <w:bCs/>
                <w:sz w:val="20"/>
                <w:szCs w:val="20"/>
              </w:rPr>
              <w:t xml:space="preserve">Number and Place value: numbers to 5. </w:t>
            </w:r>
          </w:p>
          <w:p w:rsidR="00C37849" w:rsidRPr="00C37849" w:rsidRDefault="00C37849">
            <w:pPr>
              <w:pStyle w:val="Default"/>
              <w:jc w:val="center"/>
              <w:rPr>
                <w:b/>
                <w:bCs/>
                <w:sz w:val="18"/>
                <w:szCs w:val="18"/>
              </w:rPr>
            </w:pPr>
            <w:r>
              <w:rPr>
                <w:rFonts w:ascii="Cambria" w:hAnsi="Cambria" w:cs="Arial"/>
                <w:b/>
                <w:bCs/>
                <w:sz w:val="20"/>
                <w:szCs w:val="20"/>
              </w:rPr>
              <w:t>One, two, three</w:t>
            </w:r>
          </w:p>
        </w:tc>
        <w:tc>
          <w:tcPr>
            <w:tcW w:w="1559" w:type="dxa"/>
            <w:tcBorders>
              <w:left w:val="single" w:sz="4" w:space="0" w:color="000000"/>
              <w:bottom w:val="single" w:sz="4" w:space="0" w:color="000000"/>
            </w:tcBorders>
            <w:shd w:val="clear" w:color="auto" w:fill="00B8FF"/>
            <w:hideMark/>
          </w:tcPr>
          <w:p w:rsidR="005B72BA" w:rsidRDefault="005B72BA">
            <w:pPr>
              <w:pStyle w:val="Default"/>
              <w:jc w:val="both"/>
              <w:rPr>
                <w:rFonts w:ascii="Cambria" w:hAnsi="Cambria" w:cs="Arial"/>
                <w:sz w:val="20"/>
                <w:szCs w:val="20"/>
              </w:rPr>
            </w:pPr>
            <w:r>
              <w:rPr>
                <w:rFonts w:ascii="Cambria" w:hAnsi="Cambria" w:cs="Arial"/>
                <w:sz w:val="20"/>
                <w:szCs w:val="20"/>
              </w:rPr>
              <w:t>The hens have laid their eggs.  Hide 10 or 20 brightly coloured eggs in the outdoor setting and encourage children to find the eggs and bring them back to you one at a time.  First – where found, second – where found etc.  Count them to find the total.</w:t>
            </w:r>
          </w:p>
          <w:p w:rsidR="00C37849" w:rsidRDefault="00C37849">
            <w:pPr>
              <w:pStyle w:val="Default"/>
              <w:jc w:val="both"/>
              <w:rPr>
                <w:rFonts w:ascii="Cambria" w:hAnsi="Cambria" w:cs="Arial"/>
                <w:b/>
                <w:bCs/>
                <w:sz w:val="20"/>
                <w:szCs w:val="20"/>
                <w:u w:val="single"/>
              </w:rPr>
            </w:pPr>
            <w:r>
              <w:rPr>
                <w:rFonts w:ascii="Cambria" w:hAnsi="Cambria" w:cs="Arial"/>
                <w:b/>
                <w:bCs/>
                <w:sz w:val="20"/>
                <w:szCs w:val="20"/>
                <w:u w:val="single"/>
              </w:rPr>
              <w:t xml:space="preserve">White Rose </w:t>
            </w:r>
          </w:p>
          <w:p w:rsidR="00C37849" w:rsidRPr="00C37849" w:rsidRDefault="00C37849">
            <w:pPr>
              <w:pStyle w:val="Default"/>
              <w:jc w:val="both"/>
              <w:rPr>
                <w:b/>
                <w:bCs/>
                <w:sz w:val="18"/>
                <w:szCs w:val="18"/>
              </w:rPr>
            </w:pPr>
            <w:r>
              <w:rPr>
                <w:rFonts w:ascii="Cambria" w:hAnsi="Cambria" w:cs="Arial"/>
                <w:b/>
                <w:bCs/>
                <w:sz w:val="20"/>
                <w:szCs w:val="20"/>
              </w:rPr>
              <w:t>Number and place value numbers to 5 (four, five)</w:t>
            </w:r>
          </w:p>
        </w:tc>
        <w:tc>
          <w:tcPr>
            <w:tcW w:w="1985" w:type="dxa"/>
            <w:tcBorders>
              <w:left w:val="single" w:sz="4" w:space="0" w:color="000000"/>
              <w:bottom w:val="single" w:sz="4" w:space="0" w:color="000000"/>
            </w:tcBorders>
            <w:shd w:val="clear" w:color="auto" w:fill="00B8FF"/>
            <w:hideMark/>
          </w:tcPr>
          <w:p w:rsidR="005B72BA" w:rsidRDefault="005B72BA">
            <w:pPr>
              <w:rPr>
                <w:rFonts w:ascii="Cambria" w:hAnsi="Cambria" w:cs="Arial"/>
                <w:sz w:val="20"/>
                <w:szCs w:val="20"/>
              </w:rPr>
            </w:pPr>
            <w:r>
              <w:rPr>
                <w:rFonts w:ascii="Cambria" w:hAnsi="Cambria" w:cs="Arial"/>
                <w:sz w:val="20"/>
                <w:szCs w:val="20"/>
              </w:rPr>
              <w:t>To be able to identify their favourite farm animal and make a graph to represent their choices.</w:t>
            </w:r>
          </w:p>
          <w:p w:rsidR="005B72BA" w:rsidRDefault="005B72BA">
            <w:pPr>
              <w:pStyle w:val="Default"/>
              <w:jc w:val="center"/>
              <w:rPr>
                <w:rFonts w:ascii="Cambria" w:hAnsi="Cambria" w:cs="Arial"/>
                <w:sz w:val="20"/>
                <w:szCs w:val="20"/>
              </w:rPr>
            </w:pPr>
            <w:r>
              <w:rPr>
                <w:rFonts w:ascii="Cambria" w:hAnsi="Cambria" w:cs="Arial"/>
                <w:sz w:val="20"/>
                <w:szCs w:val="20"/>
              </w:rPr>
              <w:t>Reinforce positional language on farmyard scenes using language such as next to, behind, in front and under. Use to ask graph related questions.</w:t>
            </w:r>
          </w:p>
          <w:p w:rsidR="00C37849" w:rsidRDefault="00C37849">
            <w:pPr>
              <w:pStyle w:val="Default"/>
              <w:jc w:val="center"/>
              <w:rPr>
                <w:rFonts w:ascii="Cambria" w:hAnsi="Cambria" w:cs="Arial"/>
                <w:sz w:val="20"/>
                <w:szCs w:val="20"/>
              </w:rPr>
            </w:pPr>
          </w:p>
          <w:p w:rsidR="00C37849" w:rsidRDefault="00C37849">
            <w:pPr>
              <w:pStyle w:val="Default"/>
              <w:jc w:val="center"/>
              <w:rPr>
                <w:rFonts w:ascii="Cambria" w:hAnsi="Cambria" w:cs="Arial"/>
                <w:b/>
                <w:bCs/>
                <w:sz w:val="20"/>
                <w:szCs w:val="20"/>
                <w:u w:val="single"/>
              </w:rPr>
            </w:pPr>
            <w:r>
              <w:rPr>
                <w:rFonts w:ascii="Cambria" w:hAnsi="Cambria" w:cs="Arial"/>
                <w:b/>
                <w:bCs/>
                <w:sz w:val="20"/>
                <w:szCs w:val="20"/>
                <w:u w:val="single"/>
              </w:rPr>
              <w:t>White Rose</w:t>
            </w:r>
          </w:p>
          <w:p w:rsidR="00C37849" w:rsidRPr="00C37849" w:rsidRDefault="00C37849" w:rsidP="00C37849">
            <w:pPr>
              <w:pStyle w:val="Default"/>
              <w:jc w:val="center"/>
              <w:rPr>
                <w:rFonts w:ascii="Cambria" w:hAnsi="Cambria" w:cs="Arial"/>
                <w:b/>
                <w:bCs/>
                <w:sz w:val="20"/>
                <w:szCs w:val="20"/>
              </w:rPr>
            </w:pPr>
            <w:r>
              <w:rPr>
                <w:rFonts w:ascii="Cambria" w:hAnsi="Cambria" w:cs="Arial"/>
                <w:b/>
                <w:bCs/>
                <w:sz w:val="20"/>
                <w:szCs w:val="20"/>
              </w:rPr>
              <w:t xml:space="preserve">Addition and subtraction: sorting into two groups. </w:t>
            </w:r>
          </w:p>
        </w:tc>
        <w:tc>
          <w:tcPr>
            <w:tcW w:w="2693" w:type="dxa"/>
            <w:tcBorders>
              <w:left w:val="single" w:sz="4" w:space="0" w:color="000000"/>
              <w:bottom w:val="single" w:sz="4" w:space="0" w:color="000000"/>
            </w:tcBorders>
            <w:shd w:val="clear" w:color="auto" w:fill="00B8FF"/>
            <w:hideMark/>
          </w:tcPr>
          <w:p w:rsidR="005B72BA" w:rsidRDefault="005B72BA">
            <w:pPr>
              <w:pStyle w:val="Default"/>
              <w:jc w:val="center"/>
              <w:rPr>
                <w:rFonts w:ascii="Cambria" w:hAnsi="Cambria" w:cs="Arial"/>
                <w:sz w:val="20"/>
                <w:szCs w:val="20"/>
              </w:rPr>
            </w:pPr>
            <w:r>
              <w:rPr>
                <w:rFonts w:ascii="Cambria" w:hAnsi="Cambria" w:cs="Arial"/>
                <w:sz w:val="20"/>
                <w:szCs w:val="20"/>
              </w:rPr>
              <w:t xml:space="preserve">Little Bo Peep keeps losing her sheep! Put toy sheep or laminated cut out sheep onto a green tray or carpet tile.  Ask the children to count the number of sheep in the flock. Do this to 20, allowing children to handle, point or remove sheep as they count them. When confident begin to take way from various amounts. </w:t>
            </w:r>
          </w:p>
          <w:p w:rsidR="00C37849" w:rsidRDefault="00C37849">
            <w:pPr>
              <w:pStyle w:val="Default"/>
              <w:jc w:val="center"/>
              <w:rPr>
                <w:rFonts w:ascii="Cambria" w:hAnsi="Cambria" w:cs="Arial"/>
                <w:sz w:val="20"/>
                <w:szCs w:val="20"/>
              </w:rPr>
            </w:pPr>
          </w:p>
          <w:p w:rsidR="00C37849" w:rsidRDefault="00C37849">
            <w:pPr>
              <w:pStyle w:val="Default"/>
              <w:jc w:val="center"/>
              <w:rPr>
                <w:rFonts w:ascii="Cambria" w:hAnsi="Cambria" w:cs="Arial"/>
                <w:b/>
                <w:bCs/>
                <w:sz w:val="20"/>
                <w:szCs w:val="20"/>
                <w:u w:val="single"/>
              </w:rPr>
            </w:pPr>
            <w:r>
              <w:rPr>
                <w:rFonts w:ascii="Cambria" w:hAnsi="Cambria" w:cs="Arial"/>
                <w:b/>
                <w:bCs/>
                <w:sz w:val="20"/>
                <w:szCs w:val="20"/>
                <w:u w:val="single"/>
              </w:rPr>
              <w:t>White Rose</w:t>
            </w:r>
          </w:p>
          <w:p w:rsidR="00C37849" w:rsidRPr="00C37849" w:rsidRDefault="00C37849">
            <w:pPr>
              <w:pStyle w:val="Default"/>
              <w:jc w:val="center"/>
              <w:rPr>
                <w:b/>
                <w:bCs/>
                <w:sz w:val="18"/>
                <w:szCs w:val="18"/>
              </w:rPr>
            </w:pPr>
            <w:r>
              <w:rPr>
                <w:rFonts w:ascii="Cambria" w:hAnsi="Cambria" w:cs="Arial"/>
                <w:b/>
                <w:bCs/>
                <w:sz w:val="20"/>
                <w:szCs w:val="20"/>
              </w:rPr>
              <w:t xml:space="preserve">Addition and subtraction: sorting into two groups. </w:t>
            </w:r>
          </w:p>
        </w:tc>
        <w:tc>
          <w:tcPr>
            <w:tcW w:w="1843" w:type="dxa"/>
            <w:tcBorders>
              <w:left w:val="single" w:sz="4" w:space="0" w:color="000000"/>
              <w:bottom w:val="single" w:sz="4" w:space="0" w:color="000000"/>
            </w:tcBorders>
            <w:shd w:val="clear" w:color="auto" w:fill="00B8FF"/>
            <w:hideMark/>
          </w:tcPr>
          <w:p w:rsidR="005B72BA" w:rsidRDefault="005B72BA">
            <w:pPr>
              <w:jc w:val="center"/>
              <w:rPr>
                <w:rFonts w:ascii="Cambria" w:hAnsi="Cambria" w:cs="Arial"/>
                <w:sz w:val="20"/>
                <w:szCs w:val="20"/>
              </w:rPr>
            </w:pPr>
            <w:r>
              <w:rPr>
                <w:rFonts w:ascii="Cambria" w:hAnsi="Cambria" w:cs="Arial"/>
                <w:sz w:val="20"/>
                <w:szCs w:val="20"/>
              </w:rPr>
              <w:t xml:space="preserve">To be able to follow directions on a model/map of a farmyard – forward, backward, turn left, turn right etc. using bee-bots. </w:t>
            </w:r>
          </w:p>
          <w:p w:rsidR="00C37849" w:rsidRDefault="00C37849">
            <w:pPr>
              <w:jc w:val="center"/>
              <w:rPr>
                <w:rFonts w:ascii="Cambria" w:hAnsi="Cambria" w:cs="Arial"/>
                <w:sz w:val="20"/>
                <w:szCs w:val="20"/>
              </w:rPr>
            </w:pPr>
          </w:p>
          <w:p w:rsidR="00C37849" w:rsidRDefault="00C37849">
            <w:pPr>
              <w:jc w:val="center"/>
              <w:rPr>
                <w:rFonts w:ascii="Cambria" w:hAnsi="Cambria" w:cs="Arial"/>
                <w:b/>
                <w:bCs/>
                <w:sz w:val="20"/>
                <w:szCs w:val="20"/>
                <w:u w:val="single"/>
              </w:rPr>
            </w:pPr>
            <w:r>
              <w:rPr>
                <w:rFonts w:ascii="Cambria" w:hAnsi="Cambria" w:cs="Arial"/>
                <w:b/>
                <w:bCs/>
                <w:sz w:val="20"/>
                <w:szCs w:val="20"/>
                <w:u w:val="single"/>
              </w:rPr>
              <w:t xml:space="preserve">White Rose </w:t>
            </w:r>
          </w:p>
          <w:p w:rsidR="00C37849" w:rsidRDefault="00C37849">
            <w:pPr>
              <w:jc w:val="center"/>
              <w:rPr>
                <w:rFonts w:ascii="Cambria" w:hAnsi="Cambria" w:cs="Arial"/>
                <w:b/>
                <w:bCs/>
                <w:sz w:val="20"/>
                <w:szCs w:val="20"/>
              </w:rPr>
            </w:pPr>
            <w:r>
              <w:rPr>
                <w:rFonts w:ascii="Cambria" w:hAnsi="Cambria" w:cs="Arial"/>
                <w:b/>
                <w:bCs/>
                <w:sz w:val="20"/>
                <w:szCs w:val="20"/>
              </w:rPr>
              <w:t>Number and place value: Comparing numbers</w:t>
            </w:r>
          </w:p>
          <w:p w:rsidR="00C37849" w:rsidRDefault="00C37849">
            <w:pPr>
              <w:jc w:val="center"/>
              <w:rPr>
                <w:rFonts w:ascii="Cambria" w:hAnsi="Cambria" w:cs="Arial"/>
                <w:b/>
                <w:bCs/>
                <w:sz w:val="20"/>
                <w:szCs w:val="20"/>
              </w:rPr>
            </w:pPr>
          </w:p>
          <w:p w:rsidR="00C37849" w:rsidRPr="00C37849" w:rsidRDefault="00C37849">
            <w:pPr>
              <w:jc w:val="center"/>
              <w:rPr>
                <w:rFonts w:ascii="Comic Sans MS" w:hAnsi="Comic Sans MS"/>
                <w:b/>
                <w:bCs/>
                <w:sz w:val="18"/>
                <w:szCs w:val="18"/>
              </w:rPr>
            </w:pPr>
            <w:r>
              <w:rPr>
                <w:rFonts w:ascii="Cambria" w:hAnsi="Cambria" w:cs="Arial"/>
                <w:b/>
                <w:bCs/>
                <w:sz w:val="20"/>
                <w:szCs w:val="20"/>
              </w:rPr>
              <w:t xml:space="preserve">Comparing quantities of identical objects. </w:t>
            </w:r>
          </w:p>
        </w:tc>
        <w:tc>
          <w:tcPr>
            <w:tcW w:w="1701" w:type="dxa"/>
            <w:tcBorders>
              <w:left w:val="single" w:sz="4" w:space="0" w:color="000000"/>
              <w:bottom w:val="single" w:sz="4" w:space="0" w:color="000000"/>
            </w:tcBorders>
            <w:shd w:val="clear" w:color="auto" w:fill="00B8FF"/>
          </w:tcPr>
          <w:p w:rsidR="005B72BA" w:rsidRDefault="005B72BA">
            <w:pPr>
              <w:rPr>
                <w:rFonts w:ascii="Cambria" w:hAnsi="Cambria" w:cs="Arial"/>
                <w:sz w:val="20"/>
                <w:szCs w:val="20"/>
              </w:rPr>
            </w:pPr>
            <w:r>
              <w:rPr>
                <w:rFonts w:ascii="Cambria" w:hAnsi="Cambria" w:cs="Arial"/>
                <w:sz w:val="20"/>
                <w:szCs w:val="20"/>
              </w:rPr>
              <w:t>To sell their bread in their farm shop and be able to identify how much money they have made.</w:t>
            </w:r>
          </w:p>
          <w:p w:rsidR="005B72BA" w:rsidRDefault="00C37849">
            <w:pPr>
              <w:jc w:val="center"/>
              <w:rPr>
                <w:rFonts w:ascii="Comic Sans MS" w:hAnsi="Comic Sans MS"/>
                <w:b/>
                <w:bCs/>
                <w:sz w:val="18"/>
                <w:szCs w:val="18"/>
                <w:u w:val="single"/>
              </w:rPr>
            </w:pPr>
            <w:r>
              <w:rPr>
                <w:rFonts w:ascii="Comic Sans MS" w:hAnsi="Comic Sans MS"/>
                <w:b/>
                <w:bCs/>
                <w:sz w:val="18"/>
                <w:szCs w:val="18"/>
                <w:u w:val="single"/>
              </w:rPr>
              <w:t xml:space="preserve">White Rose </w:t>
            </w:r>
          </w:p>
          <w:p w:rsidR="00C37849" w:rsidRDefault="00C37849">
            <w:pPr>
              <w:jc w:val="center"/>
              <w:rPr>
                <w:rFonts w:ascii="Comic Sans MS" w:hAnsi="Comic Sans MS"/>
                <w:b/>
                <w:bCs/>
                <w:sz w:val="18"/>
                <w:szCs w:val="18"/>
              </w:rPr>
            </w:pPr>
            <w:r>
              <w:rPr>
                <w:rFonts w:ascii="Comic Sans MS" w:hAnsi="Comic Sans MS"/>
                <w:b/>
                <w:bCs/>
                <w:sz w:val="18"/>
                <w:szCs w:val="18"/>
              </w:rPr>
              <w:t>Number and place vaule: comparing groups</w:t>
            </w:r>
          </w:p>
          <w:p w:rsidR="00C37849" w:rsidRDefault="00C37849">
            <w:pPr>
              <w:jc w:val="center"/>
              <w:rPr>
                <w:rFonts w:ascii="Comic Sans MS" w:hAnsi="Comic Sans MS"/>
                <w:b/>
                <w:bCs/>
                <w:sz w:val="18"/>
                <w:szCs w:val="18"/>
              </w:rPr>
            </w:pPr>
          </w:p>
          <w:p w:rsidR="00C37849" w:rsidRPr="00C37849" w:rsidRDefault="00C37849">
            <w:pPr>
              <w:jc w:val="center"/>
              <w:rPr>
                <w:rFonts w:ascii="Comic Sans MS" w:hAnsi="Comic Sans MS"/>
                <w:b/>
                <w:bCs/>
                <w:sz w:val="18"/>
                <w:szCs w:val="18"/>
              </w:rPr>
            </w:pPr>
            <w:r>
              <w:rPr>
                <w:rFonts w:ascii="Comic Sans MS" w:hAnsi="Comic Sans MS"/>
                <w:b/>
                <w:bCs/>
                <w:sz w:val="18"/>
                <w:szCs w:val="18"/>
              </w:rPr>
              <w:t xml:space="preserve">Comparing quantities of non-identical objects. </w:t>
            </w:r>
          </w:p>
        </w:tc>
        <w:tc>
          <w:tcPr>
            <w:tcW w:w="2835" w:type="dxa"/>
            <w:gridSpan w:val="2"/>
            <w:tcBorders>
              <w:left w:val="single" w:sz="4" w:space="0" w:color="000000"/>
              <w:bottom w:val="single" w:sz="4" w:space="0" w:color="000000"/>
            </w:tcBorders>
            <w:shd w:val="clear" w:color="auto" w:fill="00B8FF"/>
            <w:hideMark/>
          </w:tcPr>
          <w:p w:rsidR="005B72BA" w:rsidRDefault="005B72BA">
            <w:pPr>
              <w:jc w:val="center"/>
              <w:rPr>
                <w:rFonts w:ascii="Cambria" w:hAnsi="Cambria" w:cs="Arial"/>
                <w:sz w:val="20"/>
                <w:szCs w:val="20"/>
              </w:rPr>
            </w:pPr>
            <w:r>
              <w:rPr>
                <w:rFonts w:ascii="Cambria" w:hAnsi="Cambria" w:cs="Arial"/>
                <w:sz w:val="20"/>
                <w:szCs w:val="20"/>
              </w:rPr>
              <w:t>To bake bread and sell to parents/carers at best bits assembly. How much money have we made?</w:t>
            </w:r>
          </w:p>
          <w:p w:rsidR="00C37849" w:rsidRDefault="00C37849">
            <w:pPr>
              <w:jc w:val="center"/>
              <w:rPr>
                <w:rFonts w:ascii="Cambria" w:hAnsi="Cambria" w:cs="Arial"/>
                <w:sz w:val="20"/>
                <w:szCs w:val="20"/>
              </w:rPr>
            </w:pPr>
          </w:p>
          <w:p w:rsidR="00C37849" w:rsidRPr="00C37849" w:rsidRDefault="00C37849">
            <w:pPr>
              <w:jc w:val="center"/>
              <w:rPr>
                <w:rFonts w:ascii="Cambria" w:hAnsi="Cambria" w:cs="Arial"/>
                <w:b/>
                <w:bCs/>
                <w:sz w:val="20"/>
                <w:szCs w:val="20"/>
                <w:u w:val="single"/>
              </w:rPr>
            </w:pPr>
            <w:r>
              <w:rPr>
                <w:rFonts w:ascii="Cambria" w:hAnsi="Cambria" w:cs="Arial"/>
                <w:b/>
                <w:bCs/>
                <w:sz w:val="20"/>
                <w:szCs w:val="20"/>
                <w:u w:val="single"/>
              </w:rPr>
              <w:t xml:space="preserve">Assessment </w:t>
            </w:r>
          </w:p>
        </w:tc>
      </w:tr>
      <w:tr w:rsidR="005B72BA" w:rsidTr="005B72BA">
        <w:trPr>
          <w:cantSplit/>
          <w:trHeight w:val="5313"/>
        </w:trPr>
        <w:tc>
          <w:tcPr>
            <w:tcW w:w="993"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sz w:val="18"/>
                <w:szCs w:val="18"/>
              </w:rPr>
            </w:pPr>
            <w:r>
              <w:rPr>
                <w:rFonts w:ascii="Comic Sans MS" w:hAnsi="Comic Sans MS"/>
                <w:sz w:val="18"/>
                <w:szCs w:val="18"/>
              </w:rPr>
              <w:t>English</w:t>
            </w: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p>
          <w:p w:rsidR="005B72BA" w:rsidRDefault="005B72BA">
            <w:pPr>
              <w:snapToGrid w:val="0"/>
              <w:rPr>
                <w:rFonts w:ascii="Comic Sans MS" w:hAnsi="Comic Sans MS"/>
                <w:sz w:val="18"/>
                <w:szCs w:val="18"/>
              </w:rPr>
            </w:pPr>
            <w:r>
              <w:rPr>
                <w:rFonts w:ascii="Comic Sans MS" w:hAnsi="Comic Sans MS"/>
                <w:sz w:val="18"/>
                <w:szCs w:val="18"/>
              </w:rPr>
              <w:t xml:space="preserve">Phonics </w:t>
            </w:r>
          </w:p>
          <w:p w:rsidR="005B72BA" w:rsidRDefault="005B72BA">
            <w:pPr>
              <w:rPr>
                <w:rFonts w:ascii="Comic Sans MS" w:hAnsi="Comic Sans MS"/>
                <w:i/>
                <w:iCs/>
                <w:sz w:val="18"/>
                <w:szCs w:val="18"/>
              </w:rPr>
            </w:pPr>
          </w:p>
        </w:tc>
        <w:tc>
          <w:tcPr>
            <w:tcW w:w="2410"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 xml:space="preserve">Display a range of books, posters and leaflets on the theme of farms and farm animals. </w:t>
            </w:r>
          </w:p>
          <w:p w:rsidR="005B72BA" w:rsidRDefault="005B72BA">
            <w:pPr>
              <w:rPr>
                <w:rFonts w:ascii="Cambria" w:hAnsi="Cambria" w:cs="Arial"/>
                <w:sz w:val="20"/>
                <w:szCs w:val="20"/>
              </w:rPr>
            </w:pPr>
            <w:r>
              <w:rPr>
                <w:rFonts w:ascii="Cambria" w:hAnsi="Cambria" w:cs="Arial"/>
                <w:sz w:val="20"/>
                <w:szCs w:val="20"/>
              </w:rPr>
              <w:t xml:space="preserve">Do the children show an interest in print?  </w:t>
            </w:r>
            <w:r>
              <w:rPr>
                <w:rFonts w:ascii="Cambria" w:hAnsi="Cambria" w:cs="Arial"/>
                <w:sz w:val="20"/>
                <w:szCs w:val="20"/>
              </w:rPr>
              <w:br/>
              <w:t>Do the children enjoy looking at the range of materials?</w:t>
            </w:r>
          </w:p>
          <w:p w:rsidR="005B72BA" w:rsidRDefault="005B72BA">
            <w:pPr>
              <w:rPr>
                <w:rFonts w:ascii="Cambria" w:hAnsi="Cambria" w:cs="Arial"/>
                <w:sz w:val="20"/>
                <w:szCs w:val="20"/>
              </w:rPr>
            </w:pPr>
            <w:r>
              <w:rPr>
                <w:rFonts w:ascii="Cambria" w:hAnsi="Cambria" w:cs="Arial"/>
                <w:sz w:val="20"/>
                <w:szCs w:val="20"/>
              </w:rPr>
              <w:t>Can the children talk about things they have read?</w:t>
            </w:r>
          </w:p>
          <w:p w:rsidR="005B72BA" w:rsidRDefault="005B72BA">
            <w:pPr>
              <w:rPr>
                <w:rFonts w:ascii="Cambria" w:hAnsi="Cambria" w:cs="Arial"/>
                <w:sz w:val="20"/>
                <w:szCs w:val="20"/>
              </w:rPr>
            </w:pPr>
          </w:p>
          <w:p w:rsidR="005B72BA" w:rsidRDefault="005B72BA">
            <w:pPr>
              <w:rPr>
                <w:rFonts w:ascii="Cambria" w:hAnsi="Cambria" w:cs="Arial"/>
                <w:sz w:val="20"/>
                <w:szCs w:val="20"/>
              </w:rPr>
            </w:pPr>
          </w:p>
          <w:p w:rsidR="005B72BA" w:rsidRDefault="005B72BA">
            <w:pPr>
              <w:rPr>
                <w:rFonts w:ascii="Cambria" w:hAnsi="Cambria" w:cs="Arial"/>
                <w:sz w:val="20"/>
                <w:szCs w:val="20"/>
              </w:rPr>
            </w:pPr>
          </w:p>
          <w:p w:rsidR="005B72BA" w:rsidRDefault="005B72BA">
            <w:pPr>
              <w:rPr>
                <w:rFonts w:ascii="Cambria" w:hAnsi="Cambria" w:cs="Arial"/>
                <w:sz w:val="20"/>
                <w:szCs w:val="20"/>
              </w:rPr>
            </w:pPr>
          </w:p>
          <w:p w:rsidR="005B72BA" w:rsidRDefault="005B72BA">
            <w:pPr>
              <w:rPr>
                <w:rFonts w:ascii="Cambria" w:hAnsi="Cambria" w:cs="Arial"/>
                <w:sz w:val="20"/>
                <w:szCs w:val="20"/>
              </w:rPr>
            </w:pPr>
          </w:p>
          <w:p w:rsidR="005B72BA" w:rsidRDefault="005B72BA">
            <w:pPr>
              <w:rPr>
                <w:rFonts w:ascii="Cambria" w:hAnsi="Cambria" w:cs="Arial"/>
                <w:sz w:val="20"/>
                <w:szCs w:val="20"/>
              </w:rPr>
            </w:pPr>
          </w:p>
          <w:p w:rsidR="005B72BA" w:rsidRDefault="005B72BA">
            <w:pPr>
              <w:rPr>
                <w:rFonts w:ascii="Cambria" w:hAnsi="Cambria" w:cs="Arial"/>
                <w:sz w:val="20"/>
                <w:szCs w:val="20"/>
              </w:rPr>
            </w:pPr>
          </w:p>
          <w:p w:rsidR="005B72BA" w:rsidRDefault="005B72BA">
            <w:pPr>
              <w:rPr>
                <w:rFonts w:ascii="Cambria" w:hAnsi="Cambria" w:cs="Arial"/>
                <w:sz w:val="20"/>
                <w:szCs w:val="20"/>
              </w:rPr>
            </w:pPr>
          </w:p>
          <w:p w:rsidR="005B72BA" w:rsidRPr="00C51693" w:rsidRDefault="005B72BA">
            <w:pPr>
              <w:rPr>
                <w:rFonts w:ascii="Cambria" w:hAnsi="Cambria" w:cs="Arial"/>
                <w:b/>
                <w:sz w:val="20"/>
                <w:szCs w:val="20"/>
              </w:rPr>
            </w:pPr>
          </w:p>
          <w:p w:rsidR="005B72BA" w:rsidRPr="00C51693" w:rsidRDefault="005B72BA">
            <w:pPr>
              <w:rPr>
                <w:rFonts w:ascii="Comic Sans MS" w:hAnsi="Comic Sans MS"/>
                <w:b/>
                <w:color w:val="000000"/>
                <w:sz w:val="18"/>
                <w:szCs w:val="18"/>
              </w:rPr>
            </w:pPr>
          </w:p>
        </w:tc>
        <w:tc>
          <w:tcPr>
            <w:tcW w:w="1559" w:type="dxa"/>
            <w:tcBorders>
              <w:top w:val="single" w:sz="4" w:space="0" w:color="000000"/>
              <w:left w:val="single" w:sz="4" w:space="0" w:color="000000"/>
              <w:bottom w:val="single" w:sz="4" w:space="0" w:color="000000"/>
            </w:tcBorders>
            <w:shd w:val="clear" w:color="auto" w:fill="FFFF99"/>
            <w:hideMark/>
          </w:tcPr>
          <w:p w:rsidR="005B72BA" w:rsidRDefault="005B72BA">
            <w:pPr>
              <w:jc w:val="center"/>
              <w:rPr>
                <w:rFonts w:ascii="Cambria" w:hAnsi="Cambria" w:cs="Arial"/>
                <w:sz w:val="20"/>
                <w:szCs w:val="20"/>
              </w:rPr>
            </w:pPr>
            <w:r>
              <w:rPr>
                <w:rFonts w:ascii="Cambria" w:hAnsi="Cambria" w:cs="Arial"/>
                <w:sz w:val="20"/>
                <w:szCs w:val="20"/>
              </w:rPr>
              <w:t xml:space="preserve">Read the book Farmyard Hullabaloo by Giles </w:t>
            </w:r>
            <w:proofErr w:type="spellStart"/>
            <w:r>
              <w:rPr>
                <w:rFonts w:ascii="Cambria" w:hAnsi="Cambria" w:cs="Arial"/>
                <w:sz w:val="20"/>
                <w:szCs w:val="20"/>
              </w:rPr>
              <w:t>Andreae</w:t>
            </w:r>
            <w:proofErr w:type="spellEnd"/>
            <w:r>
              <w:rPr>
                <w:rFonts w:ascii="Cambria" w:hAnsi="Cambria" w:cs="Arial"/>
                <w:sz w:val="20"/>
                <w:szCs w:val="20"/>
              </w:rPr>
              <w:t xml:space="preserve"> to a small group of children. Ask them to listen out for rhyming words and predict which words might be at the end of each verse.  Read the book a few times and ask children to join in with phrases and rhymes as they become more familiar.</w:t>
            </w: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Pr="00C51693" w:rsidRDefault="005B72BA" w:rsidP="00C51693">
            <w:pPr>
              <w:rPr>
                <w:rFonts w:ascii="Comic Sans MS" w:hAnsi="Comic Sans MS"/>
                <w:b/>
                <w:sz w:val="18"/>
                <w:szCs w:val="18"/>
              </w:rPr>
            </w:pPr>
          </w:p>
        </w:tc>
        <w:tc>
          <w:tcPr>
            <w:tcW w:w="1985"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 xml:space="preserve">To identify their favourite farm animal – children to come up with one thing they would like to know about that animal and write it as a question on a ‘My favourite farmyard animal card’.  </w:t>
            </w:r>
          </w:p>
          <w:p w:rsidR="005B72BA" w:rsidRDefault="005B72BA">
            <w:pPr>
              <w:jc w:val="center"/>
              <w:rPr>
                <w:rFonts w:ascii="Cambria" w:hAnsi="Cambria" w:cs="Arial"/>
                <w:sz w:val="20"/>
                <w:szCs w:val="20"/>
              </w:rPr>
            </w:pPr>
            <w:r>
              <w:rPr>
                <w:rFonts w:ascii="Cambria" w:hAnsi="Cambria" w:cs="Arial"/>
                <w:sz w:val="20"/>
                <w:szCs w:val="20"/>
              </w:rPr>
              <w:t>To read their question aloud with help where needed.</w:t>
            </w:r>
          </w:p>
          <w:p w:rsidR="005B72BA" w:rsidRDefault="005B72BA">
            <w:pPr>
              <w:jc w:val="center"/>
              <w:rPr>
                <w:rFonts w:ascii="Cambria" w:hAnsi="Cambria" w:cs="Arial"/>
                <w:sz w:val="20"/>
                <w:szCs w:val="20"/>
              </w:rPr>
            </w:pPr>
          </w:p>
          <w:p w:rsidR="005B72BA" w:rsidRDefault="005B72BA" w:rsidP="00C51693">
            <w:pP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Pr="00B524BE" w:rsidRDefault="005B72BA" w:rsidP="00C51693">
            <w:pPr>
              <w:rPr>
                <w:rFonts w:ascii="Cambria" w:hAnsi="Cambria" w:cs="Arial"/>
                <w:b/>
                <w:sz w:val="20"/>
                <w:szCs w:val="20"/>
              </w:rPr>
            </w:pPr>
          </w:p>
        </w:tc>
        <w:tc>
          <w:tcPr>
            <w:tcW w:w="2693" w:type="dxa"/>
            <w:tcBorders>
              <w:top w:val="single" w:sz="4" w:space="0" w:color="000000"/>
              <w:left w:val="single" w:sz="4" w:space="0" w:color="000000"/>
              <w:bottom w:val="single" w:sz="4" w:space="0" w:color="000000"/>
            </w:tcBorders>
            <w:shd w:val="clear" w:color="auto" w:fill="FFFF99"/>
            <w:hideMark/>
          </w:tcPr>
          <w:p w:rsidR="005B72BA" w:rsidRDefault="005B72BA">
            <w:pPr>
              <w:jc w:val="center"/>
              <w:rPr>
                <w:rFonts w:ascii="Cambria" w:hAnsi="Cambria" w:cs="Arial"/>
                <w:sz w:val="20"/>
                <w:szCs w:val="20"/>
              </w:rPr>
            </w:pPr>
            <w:r>
              <w:rPr>
                <w:rFonts w:ascii="Cambria" w:hAnsi="Cambria" w:cs="Arial"/>
                <w:sz w:val="20"/>
                <w:szCs w:val="20"/>
              </w:rPr>
              <w:t xml:space="preserve">Share to story Pig Gets Lost by Heather Amery with the children. Encourage them to listen carefully and make predictions about what might happen next and how the story might end. After sharing the story, provide cut up sentences for the children to re-arrange to tell the story.  </w:t>
            </w: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Pr="00C51693" w:rsidRDefault="005B72BA" w:rsidP="00C51693">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rsidR="005B72BA" w:rsidRDefault="005B72BA">
            <w:pPr>
              <w:jc w:val="center"/>
              <w:rPr>
                <w:rFonts w:ascii="Cambria" w:hAnsi="Cambria" w:cs="Arial"/>
                <w:sz w:val="20"/>
                <w:szCs w:val="20"/>
              </w:rPr>
            </w:pPr>
            <w:r>
              <w:rPr>
                <w:rFonts w:ascii="Cambria" w:hAnsi="Cambria" w:cs="Arial"/>
                <w:sz w:val="20"/>
                <w:szCs w:val="20"/>
              </w:rPr>
              <w:t xml:space="preserve">Provide a selection of laminated farmyard picture cards with space for writing below. Ask the children to choose a card and decide what they would like to write.  Model an example, saying your ideas out loud before writing them down. Children can write words, sentences, facts or stories on the cards. </w:t>
            </w:r>
          </w:p>
          <w:p w:rsidR="005B72BA" w:rsidRPr="00C51693" w:rsidRDefault="005B72BA">
            <w:pPr>
              <w:jc w:val="center"/>
              <w:rPr>
                <w:rFonts w:ascii="Comic Sans MS" w:hAnsi="Comic Sans MS"/>
                <w:b/>
                <w:sz w:val="18"/>
                <w:szCs w:val="18"/>
              </w:rPr>
            </w:pPr>
          </w:p>
        </w:tc>
        <w:tc>
          <w:tcPr>
            <w:tcW w:w="1701"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 xml:space="preserve">To be able to write a list of ingredients that they would need to make their bread. </w:t>
            </w:r>
          </w:p>
          <w:p w:rsidR="005B72BA" w:rsidRDefault="005B72BA">
            <w:pPr>
              <w:jc w:val="center"/>
              <w:rPr>
                <w:rFonts w:ascii="Cambria" w:hAnsi="Cambria" w:cs="Arial"/>
                <w:sz w:val="20"/>
                <w:szCs w:val="20"/>
              </w:rPr>
            </w:pPr>
            <w:r>
              <w:rPr>
                <w:rFonts w:ascii="Cambria" w:hAnsi="Cambria" w:cs="Arial"/>
                <w:sz w:val="20"/>
                <w:szCs w:val="20"/>
              </w:rPr>
              <w:t>To be able to follow a recipe to make their bread.</w:t>
            </w: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Default="005B72BA">
            <w:pPr>
              <w:jc w:val="center"/>
              <w:rPr>
                <w:rFonts w:ascii="Cambria" w:hAnsi="Cambria" w:cs="Arial"/>
                <w:sz w:val="20"/>
                <w:szCs w:val="20"/>
              </w:rPr>
            </w:pPr>
          </w:p>
          <w:p w:rsidR="005B72BA" w:rsidRPr="00C51693" w:rsidRDefault="005B72BA" w:rsidP="00C51693">
            <w:pPr>
              <w:rPr>
                <w:rFonts w:ascii="Comic Sans MS" w:hAnsi="Comic Sans MS"/>
                <w:b/>
                <w:sz w:val="18"/>
                <w:szCs w:val="18"/>
              </w:rPr>
            </w:pPr>
          </w:p>
        </w:tc>
        <w:tc>
          <w:tcPr>
            <w:tcW w:w="1559" w:type="dxa"/>
            <w:tcBorders>
              <w:top w:val="single" w:sz="4" w:space="0" w:color="000000"/>
              <w:left w:val="single" w:sz="4" w:space="0" w:color="000000"/>
              <w:bottom w:val="single" w:sz="4" w:space="0" w:color="000000"/>
            </w:tcBorders>
            <w:shd w:val="clear" w:color="auto" w:fill="FFFF99"/>
            <w:hideMark/>
          </w:tcPr>
          <w:p w:rsidR="005B72BA" w:rsidRDefault="005B72BA">
            <w:pPr>
              <w:rPr>
                <w:rFonts w:ascii="Cambria" w:hAnsi="Cambria" w:cs="Arial"/>
                <w:sz w:val="20"/>
                <w:szCs w:val="20"/>
              </w:rPr>
            </w:pPr>
            <w:r>
              <w:rPr>
                <w:rFonts w:ascii="Cambria" w:hAnsi="Cambria" w:cs="Arial"/>
                <w:sz w:val="20"/>
                <w:szCs w:val="20"/>
              </w:rPr>
              <w:t xml:space="preserve">Read the story The Cow That Laid an Egg by Andy Cutbill.  Ask the children to make predictions about what might happen in the end. </w:t>
            </w:r>
          </w:p>
          <w:p w:rsidR="005B72BA" w:rsidRDefault="005B72BA">
            <w:pPr>
              <w:jc w:val="center"/>
              <w:rPr>
                <w:rFonts w:ascii="Cambria" w:hAnsi="Cambria" w:cs="Arial"/>
                <w:sz w:val="20"/>
                <w:szCs w:val="20"/>
              </w:rPr>
            </w:pPr>
            <w:r>
              <w:rPr>
                <w:rFonts w:ascii="Cambria" w:hAnsi="Cambria" w:cs="Arial"/>
                <w:sz w:val="20"/>
                <w:szCs w:val="20"/>
              </w:rPr>
              <w:t>Ask the children to write a letter or draw a picture with a caption to send to the farmer. Ask them to tell the farmer all about their project, including their favourite bits and all the things they have learned.</w:t>
            </w:r>
          </w:p>
          <w:p w:rsidR="005B72BA" w:rsidRPr="00C51693" w:rsidRDefault="005B72BA" w:rsidP="00C51693">
            <w:pPr>
              <w:rPr>
                <w:rFonts w:ascii="Comic Sans MS" w:hAnsi="Comic Sans MS"/>
                <w:b/>
                <w:sz w:val="18"/>
                <w:szCs w:val="18"/>
              </w:rPr>
            </w:pPr>
          </w:p>
        </w:tc>
        <w:tc>
          <w:tcPr>
            <w:tcW w:w="1276" w:type="dxa"/>
            <w:tcBorders>
              <w:top w:val="single" w:sz="4" w:space="0" w:color="000000"/>
              <w:left w:val="single" w:sz="4" w:space="0" w:color="000000"/>
              <w:bottom w:val="single" w:sz="4" w:space="0" w:color="000000"/>
            </w:tcBorders>
            <w:shd w:val="clear" w:color="auto" w:fill="FFFF99"/>
          </w:tcPr>
          <w:p w:rsidR="005B72BA" w:rsidRDefault="005B72BA">
            <w:pPr>
              <w:rPr>
                <w:rFonts w:ascii="Cambria" w:hAnsi="Cambria" w:cs="Arial"/>
                <w:sz w:val="20"/>
                <w:szCs w:val="20"/>
              </w:rPr>
            </w:pPr>
          </w:p>
        </w:tc>
      </w:tr>
      <w:tr w:rsidR="005B72BA" w:rsidTr="005B72BA">
        <w:trPr>
          <w:cantSplit/>
          <w:trHeight w:val="1373"/>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i/>
                <w:iCs/>
                <w:sz w:val="18"/>
                <w:szCs w:val="18"/>
              </w:rPr>
            </w:pPr>
            <w:r>
              <w:rPr>
                <w:rFonts w:ascii="Comic Sans MS" w:hAnsi="Comic Sans MS"/>
                <w:sz w:val="18"/>
                <w:szCs w:val="18"/>
              </w:rPr>
              <w:t xml:space="preserve">Guided Reading </w:t>
            </w:r>
          </w:p>
        </w:tc>
        <w:tc>
          <w:tcPr>
            <w:tcW w:w="2410" w:type="dxa"/>
            <w:tcBorders>
              <w:top w:val="single" w:sz="4" w:space="0" w:color="000000"/>
              <w:left w:val="single" w:sz="4" w:space="0" w:color="000000"/>
              <w:bottom w:val="single" w:sz="4" w:space="0" w:color="000000"/>
            </w:tcBorders>
            <w:shd w:val="clear" w:color="auto" w:fill="B2A1C7"/>
            <w:hideMark/>
          </w:tcPr>
          <w:p w:rsidR="005B72BA" w:rsidRDefault="00713696">
            <w:pPr>
              <w:rPr>
                <w:sz w:val="20"/>
                <w:szCs w:val="20"/>
              </w:rPr>
            </w:pPr>
            <w:hyperlink r:id="rId7" w:history="1">
              <w:r w:rsidR="005B72BA">
                <w:rPr>
                  <w:rStyle w:val="Hyperlink"/>
                  <w:sz w:val="20"/>
                  <w:szCs w:val="20"/>
                </w:rPr>
                <w:t>http://www.watchknowlearn.org/Video.aspx?VideoID=36952&amp;CategoryID=7920</w:t>
              </w:r>
            </w:hyperlink>
          </w:p>
          <w:p w:rsidR="005B72BA" w:rsidRDefault="005B72BA">
            <w:pPr>
              <w:rPr>
                <w:rFonts w:ascii="Cambria" w:hAnsi="Cambria" w:cs="Arial"/>
                <w:sz w:val="20"/>
                <w:szCs w:val="20"/>
              </w:rPr>
            </w:pPr>
            <w:r>
              <w:rPr>
                <w:rFonts w:ascii="Cambria" w:hAnsi="Cambria" w:cs="Arial"/>
                <w:sz w:val="20"/>
                <w:szCs w:val="20"/>
              </w:rPr>
              <w:t>Tractor in trouble by Heather Amery</w:t>
            </w:r>
          </w:p>
          <w:p w:rsidR="005B72BA" w:rsidRDefault="005B72BA">
            <w:pPr>
              <w:snapToGrid w:val="0"/>
              <w:jc w:val="center"/>
              <w:rPr>
                <w:rFonts w:ascii="Comic Sans MS" w:hAnsi="Comic Sans MS"/>
                <w:sz w:val="18"/>
                <w:szCs w:val="18"/>
              </w:rPr>
            </w:pPr>
            <w:r>
              <w:rPr>
                <w:rFonts w:ascii="Cambria" w:hAnsi="Cambria" w:cs="Arial"/>
                <w:sz w:val="20"/>
                <w:szCs w:val="20"/>
              </w:rPr>
              <w:t>A squash and a squeeze by Julia Donaldson</w:t>
            </w:r>
          </w:p>
        </w:tc>
        <w:tc>
          <w:tcPr>
            <w:tcW w:w="1559" w:type="dxa"/>
            <w:tcBorders>
              <w:top w:val="single" w:sz="4" w:space="0" w:color="000000"/>
              <w:left w:val="single" w:sz="4" w:space="0" w:color="000000"/>
              <w:bottom w:val="single" w:sz="4" w:space="0" w:color="000000"/>
            </w:tcBorders>
            <w:shd w:val="clear" w:color="auto" w:fill="B2A1C7"/>
            <w:hideMark/>
          </w:tcPr>
          <w:p w:rsidR="005B72BA" w:rsidRDefault="005B72BA">
            <w:pPr>
              <w:rPr>
                <w:rFonts w:ascii="Cambria" w:hAnsi="Cambria" w:cs="Arial"/>
                <w:sz w:val="20"/>
                <w:szCs w:val="20"/>
              </w:rPr>
            </w:pPr>
            <w:r>
              <w:rPr>
                <w:rFonts w:ascii="Cambria" w:hAnsi="Cambria" w:cs="Arial"/>
                <w:sz w:val="20"/>
                <w:szCs w:val="20"/>
              </w:rPr>
              <w:t xml:space="preserve">On the farm – Anna </w:t>
            </w:r>
            <w:proofErr w:type="spellStart"/>
            <w:r>
              <w:rPr>
                <w:rFonts w:ascii="Cambria" w:hAnsi="Cambria" w:cs="Arial"/>
                <w:sz w:val="20"/>
                <w:szCs w:val="20"/>
              </w:rPr>
              <w:t>Milbourne</w:t>
            </w:r>
            <w:proofErr w:type="spellEnd"/>
            <w:r>
              <w:rPr>
                <w:rFonts w:ascii="Cambria" w:hAnsi="Cambria" w:cs="Arial"/>
                <w:sz w:val="20"/>
                <w:szCs w:val="20"/>
              </w:rPr>
              <w:t xml:space="preserve"> and </w:t>
            </w:r>
            <w:proofErr w:type="spellStart"/>
            <w:r>
              <w:rPr>
                <w:rFonts w:ascii="Cambria" w:hAnsi="Cambria" w:cs="Arial"/>
                <w:sz w:val="20"/>
                <w:szCs w:val="20"/>
              </w:rPr>
              <w:t>Allesandra</w:t>
            </w:r>
            <w:proofErr w:type="spellEnd"/>
            <w:r>
              <w:rPr>
                <w:rFonts w:ascii="Cambria" w:hAnsi="Cambria" w:cs="Arial"/>
                <w:sz w:val="20"/>
                <w:szCs w:val="20"/>
              </w:rPr>
              <w:t xml:space="preserve"> Roberti.</w:t>
            </w:r>
          </w:p>
          <w:p w:rsidR="005B72BA" w:rsidRDefault="005B72BA">
            <w:pPr>
              <w:rPr>
                <w:rFonts w:ascii="Cambria" w:hAnsi="Cambria" w:cs="Arial"/>
                <w:sz w:val="20"/>
                <w:szCs w:val="20"/>
              </w:rPr>
            </w:pPr>
            <w:r>
              <w:rPr>
                <w:rFonts w:ascii="Cambria" w:hAnsi="Cambria" w:cs="Arial"/>
                <w:sz w:val="20"/>
                <w:szCs w:val="20"/>
              </w:rPr>
              <w:t xml:space="preserve">Farmyard Hullabaloo by Giles </w:t>
            </w:r>
            <w:proofErr w:type="spellStart"/>
            <w:r>
              <w:rPr>
                <w:rFonts w:ascii="Cambria" w:hAnsi="Cambria" w:cs="Arial"/>
                <w:sz w:val="20"/>
                <w:szCs w:val="20"/>
              </w:rPr>
              <w:t>Andreae</w:t>
            </w:r>
            <w:proofErr w:type="spellEnd"/>
          </w:p>
          <w:p w:rsidR="005B72BA" w:rsidRDefault="005B72BA">
            <w:pPr>
              <w:rPr>
                <w:rFonts w:ascii="Cambria" w:hAnsi="Cambria" w:cs="Arial"/>
                <w:sz w:val="20"/>
                <w:szCs w:val="20"/>
              </w:rPr>
            </w:pPr>
            <w:r>
              <w:rPr>
                <w:rFonts w:ascii="Cambria" w:hAnsi="Cambria" w:cs="Arial"/>
                <w:sz w:val="20"/>
                <w:szCs w:val="20"/>
              </w:rPr>
              <w:t>The Naughty Sheep by Heather Amery</w:t>
            </w:r>
          </w:p>
          <w:p w:rsidR="005B72BA" w:rsidRDefault="005B72BA">
            <w:pPr>
              <w:rPr>
                <w:rFonts w:ascii="Cambria" w:hAnsi="Cambria" w:cs="Arial"/>
                <w:sz w:val="20"/>
                <w:szCs w:val="20"/>
              </w:rPr>
            </w:pPr>
            <w:r>
              <w:rPr>
                <w:rFonts w:ascii="Cambria" w:hAnsi="Cambria" w:cs="Arial"/>
                <w:sz w:val="20"/>
                <w:szCs w:val="20"/>
              </w:rPr>
              <w:t>Sheep (Farm Animals) by Katie Dicker</w:t>
            </w:r>
          </w:p>
          <w:p w:rsidR="005B72BA" w:rsidRDefault="00713696">
            <w:pPr>
              <w:rPr>
                <w:rFonts w:ascii="Cambria" w:hAnsi="Cambria" w:cs="Arial"/>
                <w:sz w:val="20"/>
                <w:szCs w:val="20"/>
              </w:rPr>
            </w:pPr>
            <w:hyperlink r:id="rId8" w:history="1">
              <w:r w:rsidR="005B72BA">
                <w:rPr>
                  <w:rStyle w:val="Hyperlink"/>
                  <w:rFonts w:ascii="Cambria" w:hAnsi="Cambria" w:cs="Arial"/>
                  <w:sz w:val="20"/>
                  <w:szCs w:val="20"/>
                </w:rPr>
                <w:t>https://www.bing.com/videos/search?q=sheep+video+for+children&amp;view=detail&amp;mid=506F544952DA5877215C506F544952DA5877215C&amp;FORM=VIRE</w:t>
              </w:r>
            </w:hyperlink>
            <w:r w:rsidR="005B72BA">
              <w:rPr>
                <w:sz w:val="20"/>
                <w:szCs w:val="20"/>
              </w:rPr>
              <w:t> </w:t>
            </w:r>
          </w:p>
          <w:p w:rsidR="005B72BA" w:rsidRDefault="00713696">
            <w:pPr>
              <w:snapToGrid w:val="0"/>
              <w:jc w:val="center"/>
              <w:rPr>
                <w:sz w:val="20"/>
                <w:szCs w:val="20"/>
              </w:rPr>
            </w:pPr>
            <w:hyperlink r:id="rId9" w:history="1">
              <w:r w:rsidR="005B72BA">
                <w:rPr>
                  <w:rStyle w:val="Hyperlink"/>
                  <w:rFonts w:ascii="Cambria" w:hAnsi="Cambria" w:cs="Arial"/>
                  <w:sz w:val="20"/>
                  <w:szCs w:val="20"/>
                </w:rPr>
                <w:t>https://www.bing.com/videos/search?q=sheep+shearing&amp;&amp;view=detail&amp;mid=CB9D94E34CCE22ADB68BCB9D94E34CCE22ADB68B&amp;FORM=VRDGAR</w:t>
              </w:r>
            </w:hyperlink>
          </w:p>
        </w:tc>
        <w:tc>
          <w:tcPr>
            <w:tcW w:w="1985" w:type="dxa"/>
            <w:tcBorders>
              <w:top w:val="single" w:sz="4" w:space="0" w:color="000000"/>
              <w:left w:val="single" w:sz="4" w:space="0" w:color="000000"/>
              <w:bottom w:val="single" w:sz="4" w:space="0" w:color="000000"/>
            </w:tcBorders>
            <w:shd w:val="clear" w:color="auto" w:fill="B2A1C7"/>
          </w:tcPr>
          <w:p w:rsidR="005B72BA" w:rsidRDefault="005B72BA">
            <w:pPr>
              <w:rPr>
                <w:rFonts w:ascii="Cambria" w:hAnsi="Cambria" w:cs="Arial"/>
                <w:sz w:val="20"/>
                <w:szCs w:val="20"/>
              </w:rPr>
            </w:pPr>
            <w:r>
              <w:rPr>
                <w:rFonts w:ascii="Cambria" w:hAnsi="Cambria" w:cs="Arial"/>
                <w:sz w:val="20"/>
                <w:szCs w:val="20"/>
              </w:rPr>
              <w:t xml:space="preserve">Stop that Cow! </w:t>
            </w:r>
            <w:proofErr w:type="spellStart"/>
            <w:r>
              <w:rPr>
                <w:rFonts w:ascii="Cambria" w:hAnsi="Cambria" w:cs="Arial"/>
                <w:sz w:val="20"/>
                <w:szCs w:val="20"/>
              </w:rPr>
              <w:t>Mairi</w:t>
            </w:r>
            <w:proofErr w:type="spellEnd"/>
            <w:r>
              <w:rPr>
                <w:rFonts w:ascii="Cambria" w:hAnsi="Cambria" w:cs="Arial"/>
                <w:sz w:val="20"/>
                <w:szCs w:val="20"/>
              </w:rPr>
              <w:t xml:space="preserve"> Mackinnon</w:t>
            </w:r>
          </w:p>
          <w:p w:rsidR="005B72BA" w:rsidRDefault="005B72BA">
            <w:pPr>
              <w:rPr>
                <w:rFonts w:ascii="Cambria" w:hAnsi="Cambria" w:cs="Arial"/>
                <w:sz w:val="20"/>
                <w:szCs w:val="20"/>
              </w:rPr>
            </w:pPr>
            <w:r>
              <w:rPr>
                <w:rFonts w:ascii="Cambria" w:hAnsi="Cambria" w:cs="Arial"/>
                <w:sz w:val="20"/>
                <w:szCs w:val="20"/>
              </w:rPr>
              <w:t>Cow (Farm animals) Katie Dicker</w:t>
            </w:r>
          </w:p>
          <w:p w:rsidR="005B72BA" w:rsidRDefault="005B72BA">
            <w:pPr>
              <w:rPr>
                <w:rFonts w:ascii="Cambria" w:hAnsi="Cambria" w:cs="Arial"/>
                <w:sz w:val="20"/>
                <w:szCs w:val="20"/>
              </w:rPr>
            </w:pPr>
            <w:r>
              <w:rPr>
                <w:rFonts w:ascii="Cambria" w:hAnsi="Cambria" w:cs="Arial"/>
                <w:sz w:val="20"/>
                <w:szCs w:val="20"/>
              </w:rPr>
              <w:t>Cuddly cow by Axel Scheffler</w:t>
            </w:r>
          </w:p>
          <w:p w:rsidR="005B72BA" w:rsidRDefault="00713696">
            <w:pPr>
              <w:rPr>
                <w:rFonts w:ascii="Cambria" w:hAnsi="Cambria" w:cs="Arial"/>
                <w:sz w:val="20"/>
                <w:szCs w:val="20"/>
              </w:rPr>
            </w:pPr>
            <w:hyperlink r:id="rId10" w:history="1">
              <w:r w:rsidR="005B72BA">
                <w:rPr>
                  <w:rStyle w:val="Hyperlink"/>
                  <w:rFonts w:ascii="Cambria" w:hAnsi="Cambria" w:cs="Arial"/>
                  <w:sz w:val="20"/>
                  <w:szCs w:val="20"/>
                </w:rPr>
                <w:t>https://www.youtube.com/watch?v=RBvHrG87Jiw</w:t>
              </w:r>
            </w:hyperlink>
            <w:r w:rsidR="005B72BA">
              <w:rPr>
                <w:sz w:val="20"/>
                <w:szCs w:val="20"/>
              </w:rPr>
              <w:t> </w:t>
            </w:r>
          </w:p>
          <w:p w:rsidR="005B72BA" w:rsidRDefault="00713696">
            <w:pPr>
              <w:rPr>
                <w:rFonts w:ascii="Cambria" w:hAnsi="Cambria" w:cs="Arial"/>
                <w:sz w:val="20"/>
                <w:szCs w:val="20"/>
              </w:rPr>
            </w:pPr>
            <w:hyperlink r:id="rId11" w:history="1">
              <w:r w:rsidR="005B72BA">
                <w:rPr>
                  <w:rStyle w:val="Hyperlink"/>
                  <w:rFonts w:ascii="Cambria" w:hAnsi="Cambria" w:cs="Arial"/>
                  <w:sz w:val="20"/>
                  <w:szCs w:val="20"/>
                </w:rPr>
                <w:t>https://www.youtube.com/watch?v=G_EmRR2Ljmo</w:t>
              </w:r>
            </w:hyperlink>
            <w:r w:rsidR="005B72BA">
              <w:rPr>
                <w:sz w:val="20"/>
                <w:szCs w:val="20"/>
              </w:rPr>
              <w:t> </w:t>
            </w:r>
          </w:p>
          <w:p w:rsidR="005B72BA" w:rsidRDefault="00713696">
            <w:pPr>
              <w:rPr>
                <w:rFonts w:ascii="Cambria" w:hAnsi="Cambria" w:cs="Arial"/>
                <w:sz w:val="20"/>
                <w:szCs w:val="20"/>
              </w:rPr>
            </w:pPr>
            <w:hyperlink r:id="rId12" w:history="1">
              <w:r w:rsidR="005B72BA">
                <w:rPr>
                  <w:rStyle w:val="Hyperlink"/>
                  <w:rFonts w:ascii="Cambria" w:hAnsi="Cambria" w:cs="Arial"/>
                  <w:sz w:val="20"/>
                  <w:szCs w:val="20"/>
                </w:rPr>
                <w:t>https://www.youtube.com/watch?v=4DxK4yYSEZ4</w:t>
              </w:r>
            </w:hyperlink>
            <w:r w:rsidR="005B72BA">
              <w:rPr>
                <w:sz w:val="20"/>
                <w:szCs w:val="20"/>
              </w:rPr>
              <w:t> </w:t>
            </w:r>
          </w:p>
          <w:p w:rsidR="005B72BA" w:rsidRDefault="00713696">
            <w:pPr>
              <w:rPr>
                <w:rFonts w:ascii="Cambria" w:hAnsi="Cambria" w:cs="Arial"/>
                <w:sz w:val="20"/>
                <w:szCs w:val="20"/>
              </w:rPr>
            </w:pPr>
            <w:hyperlink r:id="rId13" w:history="1">
              <w:r w:rsidR="005B72BA">
                <w:rPr>
                  <w:rStyle w:val="Hyperlink"/>
                  <w:rFonts w:ascii="Cambria" w:hAnsi="Cambria" w:cs="Arial"/>
                  <w:sz w:val="20"/>
                  <w:szCs w:val="20"/>
                </w:rPr>
                <w:t>https://www.youtube.com/watch?v=y9wLhRrj5Ug</w:t>
              </w:r>
            </w:hyperlink>
            <w:r w:rsidR="005B72BA">
              <w:rPr>
                <w:sz w:val="20"/>
                <w:szCs w:val="20"/>
              </w:rPr>
              <w:t> </w:t>
            </w:r>
          </w:p>
          <w:p w:rsidR="005B72BA" w:rsidRDefault="005B72BA">
            <w:pPr>
              <w:rPr>
                <w:rFonts w:ascii="Cambria" w:hAnsi="Cambria" w:cs="Arial"/>
                <w:sz w:val="20"/>
                <w:szCs w:val="20"/>
              </w:rPr>
            </w:pPr>
            <w:r>
              <w:rPr>
                <w:rFonts w:ascii="Cambria" w:hAnsi="Cambria" w:cs="Arial"/>
                <w:sz w:val="20"/>
                <w:szCs w:val="20"/>
              </w:rPr>
              <w:t>Muddle Farm by Axel Scheffler</w:t>
            </w:r>
          </w:p>
          <w:p w:rsidR="005B72BA" w:rsidRDefault="005B72BA">
            <w:pPr>
              <w:jc w:val="center"/>
              <w:rPr>
                <w:rFonts w:ascii="Comic Sans MS" w:hAnsi="Comic Sans MS"/>
                <w:sz w:val="18"/>
                <w:szCs w:val="18"/>
              </w:rPr>
            </w:pPr>
          </w:p>
        </w:tc>
        <w:tc>
          <w:tcPr>
            <w:tcW w:w="2693" w:type="dxa"/>
            <w:tcBorders>
              <w:top w:val="single" w:sz="4" w:space="0" w:color="000000"/>
              <w:left w:val="single" w:sz="4" w:space="0" w:color="000000"/>
              <w:bottom w:val="single" w:sz="4" w:space="0" w:color="000000"/>
            </w:tcBorders>
            <w:shd w:val="clear" w:color="auto" w:fill="B2A1C7"/>
            <w:hideMark/>
          </w:tcPr>
          <w:p w:rsidR="005B72BA" w:rsidRDefault="005B72BA">
            <w:pPr>
              <w:rPr>
                <w:rFonts w:ascii="Cambria" w:hAnsi="Cambria" w:cs="Arial"/>
                <w:sz w:val="20"/>
                <w:szCs w:val="20"/>
              </w:rPr>
            </w:pPr>
            <w:r>
              <w:rPr>
                <w:rFonts w:ascii="Cambria" w:hAnsi="Cambria" w:cs="Arial"/>
                <w:sz w:val="20"/>
                <w:szCs w:val="20"/>
              </w:rPr>
              <w:t xml:space="preserve">Peg the little sheepdog Sandra </w:t>
            </w:r>
            <w:proofErr w:type="spellStart"/>
            <w:r>
              <w:rPr>
                <w:rFonts w:ascii="Cambria" w:hAnsi="Cambria" w:cs="Arial"/>
                <w:sz w:val="20"/>
                <w:szCs w:val="20"/>
              </w:rPr>
              <w:t>Klaassen</w:t>
            </w:r>
            <w:proofErr w:type="spellEnd"/>
          </w:p>
          <w:p w:rsidR="005B72BA" w:rsidRDefault="005B72BA">
            <w:pPr>
              <w:rPr>
                <w:rFonts w:ascii="Cambria" w:hAnsi="Cambria" w:cs="Arial"/>
                <w:sz w:val="20"/>
                <w:szCs w:val="20"/>
              </w:rPr>
            </w:pPr>
            <w:r>
              <w:rPr>
                <w:rFonts w:ascii="Cambria" w:hAnsi="Cambria" w:cs="Arial"/>
                <w:sz w:val="20"/>
                <w:szCs w:val="20"/>
              </w:rPr>
              <w:t xml:space="preserve">The very best sheepdog by </w:t>
            </w:r>
            <w:proofErr w:type="spellStart"/>
            <w:r>
              <w:rPr>
                <w:rFonts w:ascii="Cambria" w:hAnsi="Cambria" w:cs="Arial"/>
                <w:sz w:val="20"/>
                <w:szCs w:val="20"/>
              </w:rPr>
              <w:t>Pinny</w:t>
            </w:r>
            <w:proofErr w:type="spellEnd"/>
            <w:r>
              <w:rPr>
                <w:rFonts w:ascii="Cambria" w:hAnsi="Cambria" w:cs="Arial"/>
                <w:sz w:val="20"/>
                <w:szCs w:val="20"/>
              </w:rPr>
              <w:t xml:space="preserve"> Grylls</w:t>
            </w:r>
          </w:p>
          <w:p w:rsidR="005B72BA" w:rsidRDefault="00713696">
            <w:pPr>
              <w:rPr>
                <w:rFonts w:ascii="Cambria" w:hAnsi="Cambria" w:cs="Arial"/>
                <w:sz w:val="20"/>
                <w:szCs w:val="20"/>
              </w:rPr>
            </w:pPr>
            <w:hyperlink r:id="rId14" w:history="1">
              <w:r w:rsidR="005B72BA">
                <w:rPr>
                  <w:rStyle w:val="Hyperlink"/>
                  <w:rFonts w:ascii="Cambria" w:hAnsi="Cambria" w:cs="Arial"/>
                  <w:sz w:val="20"/>
                  <w:szCs w:val="20"/>
                </w:rPr>
                <w:t>https://www.bing.com/videos/search?q=Herding+Sheep&amp;&amp;view=detail&amp;mid=0C090FD3C49439928D7C0C090FD3C49439928D7C&amp;FORM=VRDGAR</w:t>
              </w:r>
            </w:hyperlink>
            <w:r w:rsidR="005B72BA">
              <w:rPr>
                <w:sz w:val="20"/>
                <w:szCs w:val="20"/>
              </w:rPr>
              <w:t> </w:t>
            </w:r>
          </w:p>
          <w:p w:rsidR="005B72BA" w:rsidRDefault="005B72BA">
            <w:pPr>
              <w:rPr>
                <w:rFonts w:ascii="Cambria" w:hAnsi="Cambria" w:cs="Arial"/>
                <w:sz w:val="20"/>
                <w:szCs w:val="20"/>
              </w:rPr>
            </w:pPr>
            <w:r>
              <w:rPr>
                <w:rFonts w:ascii="Cambria" w:hAnsi="Cambria" w:cs="Arial"/>
                <w:sz w:val="20"/>
                <w:szCs w:val="20"/>
              </w:rPr>
              <w:t>Pig Gets Lost by Heather Amery</w:t>
            </w:r>
          </w:p>
          <w:p w:rsidR="005B72BA" w:rsidRDefault="00713696">
            <w:pPr>
              <w:rPr>
                <w:rFonts w:ascii="Cambria" w:hAnsi="Cambria" w:cs="Arial"/>
                <w:sz w:val="20"/>
                <w:szCs w:val="20"/>
              </w:rPr>
            </w:pPr>
            <w:hyperlink r:id="rId15" w:history="1">
              <w:r w:rsidR="005B72BA">
                <w:rPr>
                  <w:rStyle w:val="Hyperlink"/>
                  <w:rFonts w:ascii="Cambria" w:hAnsi="Cambria" w:cs="Arial"/>
                  <w:sz w:val="20"/>
                  <w:szCs w:val="20"/>
                </w:rPr>
                <w:t>https://www.youtube.com/watch?v=dCii-DS6t1A</w:t>
              </w:r>
            </w:hyperlink>
            <w:r w:rsidR="005B72BA">
              <w:rPr>
                <w:sz w:val="20"/>
                <w:szCs w:val="20"/>
              </w:rPr>
              <w:t> </w:t>
            </w:r>
          </w:p>
          <w:p w:rsidR="005B72BA" w:rsidRDefault="00713696">
            <w:pPr>
              <w:snapToGrid w:val="0"/>
              <w:jc w:val="center"/>
              <w:rPr>
                <w:rFonts w:ascii="Comic Sans MS" w:hAnsi="Comic Sans MS"/>
                <w:sz w:val="18"/>
                <w:szCs w:val="18"/>
              </w:rPr>
            </w:pPr>
            <w:hyperlink r:id="rId16" w:history="1">
              <w:r w:rsidR="005B72BA">
                <w:rPr>
                  <w:rStyle w:val="Hyperlink"/>
                  <w:rFonts w:ascii="Cambria" w:hAnsi="Cambria" w:cs="Arial"/>
                  <w:sz w:val="20"/>
                  <w:szCs w:val="20"/>
                </w:rPr>
                <w:t>http://www.watchknowlearn.org/Video.aspx?VideoID=57771&amp;CategoryID=2562</w:t>
              </w:r>
            </w:hyperlink>
            <w:r w:rsidR="005B72BA">
              <w:rPr>
                <w:sz w:val="20"/>
                <w:szCs w:val="20"/>
              </w:rPr>
              <w:t> </w:t>
            </w:r>
          </w:p>
        </w:tc>
        <w:tc>
          <w:tcPr>
            <w:tcW w:w="1843" w:type="dxa"/>
            <w:tcBorders>
              <w:top w:val="single" w:sz="4" w:space="0" w:color="000000"/>
              <w:left w:val="single" w:sz="4" w:space="0" w:color="000000"/>
              <w:bottom w:val="single" w:sz="4" w:space="0" w:color="000000"/>
            </w:tcBorders>
            <w:shd w:val="clear" w:color="auto" w:fill="B2A1C7"/>
            <w:hideMark/>
          </w:tcPr>
          <w:p w:rsidR="005B72BA" w:rsidRDefault="005B72BA">
            <w:pPr>
              <w:rPr>
                <w:rFonts w:ascii="Cambria" w:hAnsi="Cambria" w:cs="Arial"/>
                <w:sz w:val="20"/>
                <w:szCs w:val="20"/>
              </w:rPr>
            </w:pPr>
            <w:r>
              <w:rPr>
                <w:rFonts w:ascii="Cambria" w:hAnsi="Cambria" w:cs="Arial"/>
                <w:sz w:val="20"/>
                <w:szCs w:val="20"/>
              </w:rPr>
              <w:t xml:space="preserve">A </w:t>
            </w:r>
            <w:proofErr w:type="gramStart"/>
            <w:r>
              <w:rPr>
                <w:rFonts w:ascii="Cambria" w:hAnsi="Cambria" w:cs="Arial"/>
                <w:sz w:val="20"/>
                <w:szCs w:val="20"/>
              </w:rPr>
              <w:t>farmers</w:t>
            </w:r>
            <w:proofErr w:type="gramEnd"/>
            <w:r>
              <w:rPr>
                <w:rFonts w:ascii="Cambria" w:hAnsi="Cambria" w:cs="Arial"/>
                <w:sz w:val="20"/>
                <w:szCs w:val="20"/>
              </w:rPr>
              <w:t xml:space="preserve"> life for me by Jan Dobbins</w:t>
            </w:r>
          </w:p>
          <w:p w:rsidR="005B72BA" w:rsidRDefault="005B72BA">
            <w:pPr>
              <w:rPr>
                <w:rFonts w:ascii="Cambria" w:hAnsi="Cambria" w:cs="Arial"/>
                <w:sz w:val="20"/>
                <w:szCs w:val="20"/>
              </w:rPr>
            </w:pPr>
            <w:r>
              <w:rPr>
                <w:rFonts w:ascii="Cambria" w:hAnsi="Cambria" w:cs="Arial"/>
                <w:sz w:val="20"/>
                <w:szCs w:val="20"/>
              </w:rPr>
              <w:t>Diary of a farmer by Angela Royston</w:t>
            </w:r>
          </w:p>
          <w:p w:rsidR="005B72BA" w:rsidRDefault="005B72BA">
            <w:pPr>
              <w:rPr>
                <w:rFonts w:ascii="Cambria" w:hAnsi="Cambria" w:cs="Arial"/>
                <w:sz w:val="20"/>
                <w:szCs w:val="20"/>
              </w:rPr>
            </w:pPr>
            <w:r>
              <w:rPr>
                <w:rFonts w:ascii="Cambria" w:hAnsi="Cambria" w:cs="Arial"/>
                <w:sz w:val="20"/>
                <w:szCs w:val="20"/>
              </w:rPr>
              <w:t>Horse (Farm Animals) by Katie Dicker</w:t>
            </w:r>
          </w:p>
          <w:p w:rsidR="005B72BA" w:rsidRDefault="00713696">
            <w:pPr>
              <w:snapToGrid w:val="0"/>
              <w:jc w:val="center"/>
              <w:rPr>
                <w:sz w:val="20"/>
                <w:szCs w:val="20"/>
              </w:rPr>
            </w:pPr>
            <w:hyperlink r:id="rId17" w:history="1">
              <w:r w:rsidR="005B72BA">
                <w:rPr>
                  <w:rStyle w:val="Hyperlink"/>
                  <w:rFonts w:ascii="Cambria" w:hAnsi="Cambria" w:cs="Arial"/>
                  <w:sz w:val="20"/>
                  <w:szCs w:val="20"/>
                </w:rPr>
                <w:t>http://www.watchknowlearn.org/Video.aspx?VideoID=57750&amp;CategoryID=758</w:t>
              </w:r>
            </w:hyperlink>
          </w:p>
        </w:tc>
        <w:tc>
          <w:tcPr>
            <w:tcW w:w="1701" w:type="dxa"/>
            <w:tcBorders>
              <w:top w:val="single" w:sz="4" w:space="0" w:color="000000"/>
              <w:left w:val="single" w:sz="4" w:space="0" w:color="000000"/>
              <w:bottom w:val="single" w:sz="4" w:space="0" w:color="000000"/>
            </w:tcBorders>
            <w:shd w:val="clear" w:color="auto" w:fill="B2A1C7"/>
            <w:hideMark/>
          </w:tcPr>
          <w:p w:rsidR="005B72BA" w:rsidRDefault="005B72BA">
            <w:pPr>
              <w:rPr>
                <w:rFonts w:ascii="Cambria" w:hAnsi="Cambria" w:cs="Arial"/>
                <w:sz w:val="20"/>
                <w:szCs w:val="20"/>
              </w:rPr>
            </w:pPr>
            <w:r>
              <w:rPr>
                <w:rFonts w:ascii="Cambria" w:hAnsi="Cambria" w:cs="Arial"/>
                <w:sz w:val="20"/>
                <w:szCs w:val="20"/>
              </w:rPr>
              <w:t>Pig (Farm Animals) by Katie Dicker</w:t>
            </w:r>
          </w:p>
          <w:p w:rsidR="005B72BA" w:rsidRDefault="005B72BA">
            <w:pPr>
              <w:rPr>
                <w:rFonts w:ascii="Cambria" w:hAnsi="Cambria" w:cs="Arial"/>
                <w:sz w:val="20"/>
                <w:szCs w:val="20"/>
              </w:rPr>
            </w:pPr>
            <w:r>
              <w:rPr>
                <w:rFonts w:ascii="Cambria" w:hAnsi="Cambria" w:cs="Arial"/>
                <w:sz w:val="20"/>
                <w:szCs w:val="20"/>
              </w:rPr>
              <w:t>Portly Pig by Axel Scheffler</w:t>
            </w:r>
          </w:p>
          <w:p w:rsidR="005B72BA" w:rsidRDefault="00713696">
            <w:pPr>
              <w:rPr>
                <w:rFonts w:ascii="Cambria" w:hAnsi="Cambria" w:cs="Arial"/>
                <w:sz w:val="20"/>
                <w:szCs w:val="20"/>
              </w:rPr>
            </w:pPr>
            <w:hyperlink r:id="rId18" w:history="1">
              <w:r w:rsidR="005B72BA">
                <w:rPr>
                  <w:rStyle w:val="Hyperlink"/>
                  <w:rFonts w:ascii="Cambria" w:hAnsi="Cambria" w:cs="Arial"/>
                  <w:sz w:val="20"/>
                  <w:szCs w:val="20"/>
                </w:rPr>
                <w:t>https://www.youtube.com/watch?v=TYImP3RDf5o</w:t>
              </w:r>
            </w:hyperlink>
            <w:r w:rsidR="005B72BA">
              <w:rPr>
                <w:sz w:val="20"/>
                <w:szCs w:val="20"/>
              </w:rPr>
              <w:t> Tractors everywhere</w:t>
            </w:r>
          </w:p>
          <w:p w:rsidR="005B72BA" w:rsidRDefault="005B72BA">
            <w:pPr>
              <w:rPr>
                <w:rFonts w:ascii="Cambria" w:hAnsi="Cambria" w:cs="Arial"/>
                <w:sz w:val="20"/>
                <w:szCs w:val="20"/>
              </w:rPr>
            </w:pPr>
            <w:r>
              <w:rPr>
                <w:rFonts w:ascii="Cambria" w:hAnsi="Cambria" w:cs="Arial"/>
                <w:sz w:val="20"/>
                <w:szCs w:val="20"/>
              </w:rPr>
              <w:t>Tedding, raking and lifting</w:t>
            </w:r>
          </w:p>
          <w:p w:rsidR="005B72BA" w:rsidRDefault="00713696">
            <w:pPr>
              <w:rPr>
                <w:rFonts w:ascii="Cambria" w:hAnsi="Cambria" w:cs="Arial"/>
                <w:sz w:val="20"/>
                <w:szCs w:val="20"/>
              </w:rPr>
            </w:pPr>
            <w:hyperlink r:id="rId19" w:history="1">
              <w:r w:rsidR="005B72BA">
                <w:rPr>
                  <w:rStyle w:val="Hyperlink"/>
                  <w:rFonts w:ascii="Cambria" w:hAnsi="Cambria" w:cs="Arial"/>
                  <w:sz w:val="20"/>
                  <w:szCs w:val="20"/>
                </w:rPr>
                <w:t>https://www.youtube.com/watch?v=8-czzheo6QU</w:t>
              </w:r>
            </w:hyperlink>
            <w:r w:rsidR="005B72BA">
              <w:rPr>
                <w:sz w:val="20"/>
                <w:szCs w:val="20"/>
              </w:rPr>
              <w:t> </w:t>
            </w:r>
          </w:p>
          <w:p w:rsidR="005B72BA" w:rsidRDefault="005B72BA">
            <w:pPr>
              <w:rPr>
                <w:rFonts w:ascii="Cambria" w:hAnsi="Cambria" w:cs="Arial"/>
                <w:sz w:val="20"/>
                <w:szCs w:val="20"/>
              </w:rPr>
            </w:pPr>
            <w:r>
              <w:rPr>
                <w:rFonts w:ascii="Cambria" w:hAnsi="Cambria" w:cs="Arial"/>
                <w:sz w:val="20"/>
                <w:szCs w:val="20"/>
              </w:rPr>
              <w:t>Baling and wrapping by the river</w:t>
            </w:r>
          </w:p>
          <w:p w:rsidR="005B72BA" w:rsidRDefault="00713696">
            <w:pPr>
              <w:snapToGrid w:val="0"/>
              <w:jc w:val="center"/>
              <w:rPr>
                <w:rFonts w:ascii="Comic Sans MS" w:hAnsi="Comic Sans MS"/>
                <w:sz w:val="18"/>
                <w:szCs w:val="18"/>
              </w:rPr>
            </w:pPr>
            <w:hyperlink r:id="rId20" w:history="1">
              <w:r w:rsidR="005B72BA">
                <w:rPr>
                  <w:rStyle w:val="Hyperlink"/>
                  <w:rFonts w:ascii="Cambria" w:hAnsi="Cambria" w:cs="Arial"/>
                  <w:sz w:val="20"/>
                  <w:szCs w:val="20"/>
                </w:rPr>
                <w:t>https://www.youtube.com/watch?v=_gtsQ6Rlqfo</w:t>
              </w:r>
            </w:hyperlink>
            <w:r w:rsidR="005B72BA">
              <w:rPr>
                <w:sz w:val="20"/>
                <w:szCs w:val="20"/>
              </w:rPr>
              <w:t> </w:t>
            </w:r>
          </w:p>
        </w:tc>
        <w:tc>
          <w:tcPr>
            <w:tcW w:w="1559" w:type="dxa"/>
            <w:tcBorders>
              <w:top w:val="single" w:sz="4" w:space="0" w:color="000000"/>
              <w:left w:val="single" w:sz="4" w:space="0" w:color="000000"/>
              <w:bottom w:val="single" w:sz="4" w:space="0" w:color="000000"/>
            </w:tcBorders>
            <w:shd w:val="clear" w:color="auto" w:fill="B2A1C7"/>
            <w:hideMark/>
          </w:tcPr>
          <w:p w:rsidR="005B72BA" w:rsidRDefault="005B72BA">
            <w:pPr>
              <w:rPr>
                <w:rFonts w:ascii="Cambria" w:hAnsi="Cambria" w:cs="Arial"/>
                <w:sz w:val="20"/>
                <w:szCs w:val="20"/>
              </w:rPr>
            </w:pPr>
            <w:r>
              <w:rPr>
                <w:rFonts w:ascii="Cambria" w:hAnsi="Cambria" w:cs="Arial"/>
                <w:sz w:val="20"/>
                <w:szCs w:val="20"/>
              </w:rPr>
              <w:t>The cow that laid an egg by Andy Cutbill</w:t>
            </w:r>
          </w:p>
          <w:p w:rsidR="005B72BA" w:rsidRDefault="005B72BA">
            <w:pPr>
              <w:snapToGrid w:val="0"/>
              <w:jc w:val="center"/>
              <w:rPr>
                <w:rFonts w:ascii="Comic Sans MS" w:hAnsi="Comic Sans MS"/>
                <w:sz w:val="18"/>
                <w:szCs w:val="18"/>
              </w:rPr>
            </w:pPr>
            <w:r>
              <w:rPr>
                <w:rFonts w:ascii="Cambria" w:hAnsi="Cambria" w:cs="Arial"/>
                <w:sz w:val="20"/>
                <w:szCs w:val="20"/>
              </w:rPr>
              <w:t xml:space="preserve">Rabbits don’t lay eggs by Paula </w:t>
            </w:r>
            <w:proofErr w:type="spellStart"/>
            <w:r>
              <w:rPr>
                <w:rFonts w:ascii="Cambria" w:hAnsi="Cambria" w:cs="Arial"/>
                <w:sz w:val="20"/>
                <w:szCs w:val="20"/>
              </w:rPr>
              <w:t>metcalf</w:t>
            </w:r>
            <w:proofErr w:type="spellEnd"/>
          </w:p>
        </w:tc>
        <w:tc>
          <w:tcPr>
            <w:tcW w:w="1276" w:type="dxa"/>
            <w:tcBorders>
              <w:top w:val="single" w:sz="4" w:space="0" w:color="000000"/>
              <w:left w:val="single" w:sz="4" w:space="0" w:color="000000"/>
              <w:bottom w:val="single" w:sz="4" w:space="0" w:color="000000"/>
            </w:tcBorders>
            <w:shd w:val="clear" w:color="auto" w:fill="B2A1C7"/>
          </w:tcPr>
          <w:p w:rsidR="005B72BA" w:rsidRDefault="005B72BA">
            <w:pPr>
              <w:rPr>
                <w:rFonts w:ascii="Cambria" w:hAnsi="Cambria" w:cs="Arial"/>
                <w:sz w:val="20"/>
                <w:szCs w:val="20"/>
              </w:rPr>
            </w:pPr>
          </w:p>
        </w:tc>
      </w:tr>
      <w:tr w:rsidR="005B72BA" w:rsidTr="005B72BA">
        <w:trPr>
          <w:cantSplit/>
          <w:trHeight w:val="836"/>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r>
              <w:rPr>
                <w:rFonts w:ascii="Comic Sans MS" w:hAnsi="Comic Sans MS"/>
                <w:sz w:val="18"/>
                <w:szCs w:val="18"/>
              </w:rPr>
              <w:t xml:space="preserve">Knowledge and Understanding of the World </w:t>
            </w:r>
          </w:p>
        </w:tc>
        <w:tc>
          <w:tcPr>
            <w:tcW w:w="2410" w:type="dxa"/>
            <w:tcBorders>
              <w:top w:val="single" w:sz="4" w:space="0" w:color="000000"/>
              <w:left w:val="single" w:sz="4" w:space="0" w:color="000000"/>
              <w:bottom w:val="single" w:sz="4" w:space="0" w:color="000000"/>
            </w:tcBorders>
            <w:shd w:val="clear" w:color="auto" w:fill="F2AAD0"/>
            <w:hideMark/>
          </w:tcPr>
          <w:p w:rsidR="005B72BA" w:rsidRDefault="005B72BA">
            <w:pPr>
              <w:rPr>
                <w:rFonts w:ascii="Cambria" w:hAnsi="Cambria" w:cs="Arial"/>
                <w:sz w:val="20"/>
                <w:szCs w:val="20"/>
              </w:rPr>
            </w:pPr>
            <w:r>
              <w:rPr>
                <w:rFonts w:ascii="Cambria" w:hAnsi="Cambria" w:cs="Arial"/>
                <w:sz w:val="20"/>
                <w:szCs w:val="20"/>
              </w:rPr>
              <w:t>Food</w:t>
            </w:r>
          </w:p>
          <w:p w:rsidR="005B72BA" w:rsidRDefault="005B72BA">
            <w:pPr>
              <w:rPr>
                <w:rFonts w:ascii="Cambria" w:hAnsi="Cambria" w:cs="Arial"/>
                <w:sz w:val="20"/>
                <w:szCs w:val="20"/>
              </w:rPr>
            </w:pPr>
            <w:r>
              <w:rPr>
                <w:rFonts w:ascii="Cambria" w:hAnsi="Cambria" w:cs="Arial"/>
                <w:sz w:val="20"/>
                <w:szCs w:val="20"/>
              </w:rPr>
              <w:t>Do the children know the names of the different types of food?</w:t>
            </w:r>
          </w:p>
          <w:p w:rsidR="005B72BA" w:rsidRDefault="005B72BA">
            <w:pPr>
              <w:rPr>
                <w:rFonts w:ascii="Cambria" w:hAnsi="Cambria" w:cs="Arial"/>
                <w:sz w:val="20"/>
                <w:szCs w:val="20"/>
              </w:rPr>
            </w:pPr>
            <w:r>
              <w:rPr>
                <w:rFonts w:ascii="Cambria" w:hAnsi="Cambria" w:cs="Arial"/>
                <w:sz w:val="20"/>
                <w:szCs w:val="20"/>
              </w:rPr>
              <w:t>Do the children know the source of the food? Plant? Animal?</w:t>
            </w:r>
          </w:p>
          <w:p w:rsidR="005B72BA" w:rsidRDefault="005B72BA">
            <w:pPr>
              <w:rPr>
                <w:rFonts w:ascii="Cambria" w:hAnsi="Cambria" w:cs="Arial"/>
                <w:sz w:val="20"/>
                <w:szCs w:val="20"/>
              </w:rPr>
            </w:pPr>
            <w:r>
              <w:rPr>
                <w:rFonts w:ascii="Cambria" w:hAnsi="Cambria" w:cs="Arial"/>
                <w:sz w:val="20"/>
                <w:szCs w:val="20"/>
              </w:rPr>
              <w:t>Can the children describe the properties of any of the foods?</w:t>
            </w:r>
          </w:p>
          <w:p w:rsidR="005B72BA" w:rsidRDefault="005B72BA">
            <w:pPr>
              <w:snapToGrid w:val="0"/>
              <w:jc w:val="center"/>
              <w:rPr>
                <w:rFonts w:ascii="Cambria" w:hAnsi="Cambria" w:cs="Arial"/>
                <w:sz w:val="20"/>
                <w:szCs w:val="20"/>
              </w:rPr>
            </w:pPr>
            <w:r>
              <w:rPr>
                <w:rFonts w:ascii="Cambria" w:hAnsi="Cambria" w:cs="Arial"/>
                <w:sz w:val="20"/>
                <w:szCs w:val="20"/>
              </w:rPr>
              <w:t>Beans – put the beans in clear plastic bags with a strip of damp cotton wool. Hang them up and observe</w:t>
            </w:r>
          </w:p>
          <w:p w:rsidR="005B72BA" w:rsidRDefault="005B72BA">
            <w:pPr>
              <w:rPr>
                <w:rFonts w:ascii="Cambria" w:hAnsi="Cambria" w:cs="Arial"/>
                <w:sz w:val="20"/>
                <w:szCs w:val="20"/>
              </w:rPr>
            </w:pPr>
            <w:r>
              <w:rPr>
                <w:rFonts w:ascii="Cambria" w:hAnsi="Cambria" w:cs="Arial"/>
                <w:sz w:val="20"/>
                <w:szCs w:val="20"/>
              </w:rPr>
              <w:t xml:space="preserve">   them over a number of weeks.  Can the children predict what might happen to the beans?</w:t>
            </w:r>
          </w:p>
          <w:p w:rsidR="005B72BA" w:rsidRDefault="005B72BA">
            <w:pPr>
              <w:snapToGrid w:val="0"/>
              <w:jc w:val="center"/>
              <w:rPr>
                <w:rFonts w:ascii="Comic Sans MS" w:hAnsi="Comic Sans MS"/>
                <w:sz w:val="18"/>
                <w:szCs w:val="18"/>
              </w:rPr>
            </w:pPr>
            <w:r>
              <w:rPr>
                <w:rFonts w:ascii="Cambria" w:hAnsi="Cambria" w:cs="Arial"/>
                <w:sz w:val="20"/>
                <w:szCs w:val="20"/>
              </w:rPr>
              <w:t>Can the children suggest where to hang the beans?</w:t>
            </w:r>
          </w:p>
        </w:tc>
        <w:tc>
          <w:tcPr>
            <w:tcW w:w="1559" w:type="dxa"/>
            <w:tcBorders>
              <w:top w:val="single" w:sz="4" w:space="0" w:color="000000"/>
              <w:left w:val="single" w:sz="4" w:space="0" w:color="000000"/>
              <w:bottom w:val="single" w:sz="4" w:space="0" w:color="000000"/>
            </w:tcBorders>
            <w:shd w:val="clear" w:color="auto" w:fill="F2AAD0"/>
            <w:hideMark/>
          </w:tcPr>
          <w:p w:rsidR="005B72BA" w:rsidRDefault="005B72BA">
            <w:pPr>
              <w:snapToGrid w:val="0"/>
              <w:jc w:val="center"/>
              <w:rPr>
                <w:rFonts w:ascii="Comic Sans MS" w:hAnsi="Comic Sans MS"/>
                <w:sz w:val="18"/>
                <w:szCs w:val="18"/>
              </w:rPr>
            </w:pPr>
            <w:r>
              <w:rPr>
                <w:rFonts w:ascii="Cambria" w:hAnsi="Cambria" w:cs="Arial"/>
                <w:sz w:val="20"/>
                <w:szCs w:val="20"/>
              </w:rPr>
              <w:t>Observing and sorting seeds.  Set out a table top with a variety of different seeds. Display baskets with an example of each sort of seed stuck on a card.  Ask the children to look closely. Challenge children to work together to sort the seeds into their correct baskets.</w:t>
            </w:r>
          </w:p>
        </w:tc>
        <w:tc>
          <w:tcPr>
            <w:tcW w:w="1985" w:type="dxa"/>
            <w:tcBorders>
              <w:top w:val="single" w:sz="4" w:space="0" w:color="000000"/>
              <w:left w:val="single" w:sz="4" w:space="0" w:color="000000"/>
              <w:bottom w:val="single" w:sz="4" w:space="0" w:color="000000"/>
            </w:tcBorders>
            <w:shd w:val="clear" w:color="auto" w:fill="F2AAD0"/>
            <w:hideMark/>
          </w:tcPr>
          <w:p w:rsidR="005B72BA" w:rsidRDefault="005B72BA">
            <w:pPr>
              <w:snapToGrid w:val="0"/>
              <w:jc w:val="center"/>
              <w:rPr>
                <w:rFonts w:ascii="Comic Sans MS" w:hAnsi="Comic Sans MS"/>
                <w:sz w:val="18"/>
                <w:szCs w:val="18"/>
              </w:rPr>
            </w:pPr>
            <w:r>
              <w:rPr>
                <w:rFonts w:ascii="Cambria" w:hAnsi="Cambria" w:cs="Arial"/>
                <w:sz w:val="20"/>
                <w:szCs w:val="20"/>
              </w:rPr>
              <w:t xml:space="preserve">Digital art! Ask children to ‘paint’ farm animals using basic graphics software.  Make sure they have drawn their animal with all the correct body parts.  Check that they can use a mouse or a touchpad and tools such as fill and select when using colours.  </w:t>
            </w:r>
          </w:p>
        </w:tc>
        <w:tc>
          <w:tcPr>
            <w:tcW w:w="2693" w:type="dxa"/>
            <w:tcBorders>
              <w:top w:val="single" w:sz="4" w:space="0" w:color="000000"/>
              <w:left w:val="single" w:sz="4" w:space="0" w:color="000000"/>
              <w:bottom w:val="single" w:sz="4" w:space="0" w:color="000000"/>
            </w:tcBorders>
            <w:shd w:val="clear" w:color="auto" w:fill="F2AAD0"/>
            <w:hideMark/>
          </w:tcPr>
          <w:p w:rsidR="005B72BA" w:rsidRDefault="005B72BA">
            <w:pPr>
              <w:snapToGrid w:val="0"/>
              <w:jc w:val="center"/>
              <w:rPr>
                <w:rFonts w:ascii="Comic Sans MS" w:hAnsi="Comic Sans MS"/>
                <w:sz w:val="18"/>
                <w:szCs w:val="18"/>
              </w:rPr>
            </w:pPr>
            <w:r>
              <w:rPr>
                <w:rFonts w:ascii="Cambria" w:hAnsi="Cambria" w:cs="Arial"/>
                <w:sz w:val="20"/>
                <w:szCs w:val="20"/>
              </w:rPr>
              <w:t xml:space="preserve">My baby! Children to match animals to their babies using correct language. </w:t>
            </w:r>
          </w:p>
        </w:tc>
        <w:tc>
          <w:tcPr>
            <w:tcW w:w="1843" w:type="dxa"/>
            <w:tcBorders>
              <w:top w:val="single" w:sz="4" w:space="0" w:color="000000"/>
              <w:left w:val="single" w:sz="4" w:space="0" w:color="000000"/>
              <w:bottom w:val="single" w:sz="4" w:space="0" w:color="000000"/>
            </w:tcBorders>
            <w:shd w:val="clear" w:color="auto" w:fill="F2AAD0"/>
            <w:hideMark/>
          </w:tcPr>
          <w:p w:rsidR="005B72BA" w:rsidRDefault="005B72BA">
            <w:pPr>
              <w:jc w:val="center"/>
              <w:rPr>
                <w:rFonts w:ascii="Comic Sans MS" w:hAnsi="Comic Sans MS"/>
                <w:sz w:val="18"/>
                <w:szCs w:val="18"/>
              </w:rPr>
            </w:pPr>
            <w:r>
              <w:rPr>
                <w:rFonts w:ascii="Cambria" w:hAnsi="Cambria" w:cs="Arial"/>
                <w:sz w:val="20"/>
                <w:szCs w:val="20"/>
              </w:rPr>
              <w:t xml:space="preserve">My farm:  Children to draw their own maps of farmyards in small groups identifying all the different sections </w:t>
            </w:r>
            <w:proofErr w:type="spellStart"/>
            <w:r>
              <w:rPr>
                <w:rFonts w:ascii="Cambria" w:hAnsi="Cambria" w:cs="Arial"/>
                <w:sz w:val="20"/>
                <w:szCs w:val="20"/>
              </w:rPr>
              <w:t>ie</w:t>
            </w:r>
            <w:proofErr w:type="spellEnd"/>
            <w:r>
              <w:rPr>
                <w:rFonts w:ascii="Cambria" w:hAnsi="Cambria" w:cs="Arial"/>
                <w:sz w:val="20"/>
                <w:szCs w:val="20"/>
              </w:rPr>
              <w:t xml:space="preserve">. Barn, wheat field etc. Then to use their map to play with toy animals and machinery on.  </w:t>
            </w:r>
          </w:p>
        </w:tc>
        <w:tc>
          <w:tcPr>
            <w:tcW w:w="1701" w:type="dxa"/>
            <w:tcBorders>
              <w:top w:val="single" w:sz="4" w:space="0" w:color="000000"/>
              <w:left w:val="single" w:sz="4" w:space="0" w:color="000000"/>
              <w:bottom w:val="single" w:sz="4" w:space="0" w:color="000000"/>
            </w:tcBorders>
            <w:shd w:val="clear" w:color="auto" w:fill="F2AAD0"/>
            <w:hideMark/>
          </w:tcPr>
          <w:p w:rsidR="005B72BA" w:rsidRDefault="005B72BA">
            <w:pPr>
              <w:rPr>
                <w:rFonts w:ascii="Cambria" w:hAnsi="Cambria" w:cs="Arial"/>
                <w:sz w:val="20"/>
                <w:szCs w:val="20"/>
              </w:rPr>
            </w:pPr>
            <w:r>
              <w:rPr>
                <w:rFonts w:ascii="Cambria" w:hAnsi="Cambria" w:cs="Arial"/>
                <w:sz w:val="20"/>
                <w:szCs w:val="20"/>
              </w:rPr>
              <w:t>To design and make their own bread to sell in their own farm shop.</w:t>
            </w:r>
          </w:p>
          <w:p w:rsidR="005B72BA" w:rsidRDefault="005B72BA">
            <w:pPr>
              <w:rPr>
                <w:rFonts w:ascii="Cambria" w:hAnsi="Cambria" w:cs="Arial"/>
                <w:sz w:val="20"/>
                <w:szCs w:val="20"/>
              </w:rPr>
            </w:pPr>
            <w:r>
              <w:rPr>
                <w:rFonts w:ascii="Cambria" w:hAnsi="Cambria" w:cs="Arial"/>
                <w:sz w:val="20"/>
                <w:szCs w:val="20"/>
              </w:rPr>
              <w:t>To be able to identify how the bread mixture changes when it is baked.</w:t>
            </w:r>
          </w:p>
          <w:p w:rsidR="005B72BA" w:rsidRDefault="005B72BA">
            <w:pPr>
              <w:jc w:val="center"/>
              <w:rPr>
                <w:rFonts w:ascii="Comic Sans MS" w:hAnsi="Comic Sans MS"/>
                <w:sz w:val="18"/>
                <w:szCs w:val="18"/>
              </w:rPr>
            </w:pPr>
            <w:r>
              <w:rPr>
                <w:rFonts w:ascii="Cambria" w:hAnsi="Cambria" w:cs="Arial"/>
                <w:sz w:val="20"/>
                <w:szCs w:val="20"/>
              </w:rPr>
              <w:t>To identify how their bread tastes and be able to describe it.</w:t>
            </w:r>
          </w:p>
        </w:tc>
        <w:tc>
          <w:tcPr>
            <w:tcW w:w="1559" w:type="dxa"/>
            <w:tcBorders>
              <w:top w:val="single" w:sz="4" w:space="0" w:color="000000"/>
              <w:left w:val="single" w:sz="4" w:space="0" w:color="000000"/>
              <w:bottom w:val="single" w:sz="4" w:space="0" w:color="000000"/>
            </w:tcBorders>
            <w:shd w:val="clear" w:color="auto" w:fill="F2AAD0"/>
            <w:hideMark/>
          </w:tcPr>
          <w:p w:rsidR="005B72BA" w:rsidRDefault="005B72BA">
            <w:pPr>
              <w:jc w:val="center"/>
              <w:rPr>
                <w:rFonts w:ascii="Comic Sans MS" w:hAnsi="Comic Sans MS"/>
                <w:sz w:val="18"/>
                <w:szCs w:val="18"/>
              </w:rPr>
            </w:pPr>
            <w:r>
              <w:rPr>
                <w:rFonts w:ascii="Cambria" w:hAnsi="Cambria" w:cs="Arial"/>
                <w:sz w:val="20"/>
                <w:szCs w:val="20"/>
              </w:rPr>
              <w:t>Bringing all the best bits together for parent assembly.</w:t>
            </w:r>
          </w:p>
        </w:tc>
        <w:tc>
          <w:tcPr>
            <w:tcW w:w="1276" w:type="dxa"/>
            <w:tcBorders>
              <w:top w:val="single" w:sz="4" w:space="0" w:color="000000"/>
              <w:left w:val="single" w:sz="4" w:space="0" w:color="000000"/>
              <w:bottom w:val="single" w:sz="4" w:space="0" w:color="000000"/>
            </w:tcBorders>
            <w:shd w:val="clear" w:color="auto" w:fill="F2AAD0"/>
          </w:tcPr>
          <w:p w:rsidR="005B72BA" w:rsidRDefault="005B72BA">
            <w:pPr>
              <w:jc w:val="center"/>
              <w:rPr>
                <w:rFonts w:ascii="Cambria" w:hAnsi="Cambria" w:cs="Arial"/>
                <w:sz w:val="20"/>
                <w:szCs w:val="20"/>
              </w:rPr>
            </w:pPr>
          </w:p>
        </w:tc>
      </w:tr>
      <w:tr w:rsidR="005B72BA" w:rsidTr="005B72BA">
        <w:trPr>
          <w:cantSplit/>
          <w:trHeight w:val="836"/>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r>
              <w:rPr>
                <w:rFonts w:ascii="Comic Sans MS" w:hAnsi="Comic Sans MS"/>
                <w:sz w:val="18"/>
                <w:szCs w:val="18"/>
              </w:rPr>
              <w:t>TOPIC</w:t>
            </w:r>
          </w:p>
          <w:p w:rsidR="005B72BA" w:rsidRDefault="005B72BA">
            <w:pPr>
              <w:snapToGrid w:val="0"/>
              <w:rPr>
                <w:rFonts w:ascii="Comic Sans MS" w:hAnsi="Comic Sans MS"/>
                <w:sz w:val="18"/>
                <w:szCs w:val="18"/>
              </w:rPr>
            </w:pPr>
            <w:r>
              <w:rPr>
                <w:rFonts w:ascii="Comic Sans MS" w:hAnsi="Comic Sans MS"/>
                <w:sz w:val="18"/>
                <w:szCs w:val="18"/>
              </w:rPr>
              <w:t>Expressive Arts and Design/Understanding the World</w:t>
            </w:r>
          </w:p>
        </w:tc>
        <w:tc>
          <w:tcPr>
            <w:tcW w:w="2410" w:type="dxa"/>
            <w:tcBorders>
              <w:top w:val="single" w:sz="4" w:space="0" w:color="000000"/>
              <w:left w:val="single" w:sz="4" w:space="0" w:color="000000"/>
              <w:bottom w:val="single" w:sz="4" w:space="0" w:color="000000"/>
            </w:tcBorders>
            <w:shd w:val="clear" w:color="auto" w:fill="F2AAD0"/>
            <w:hideMark/>
          </w:tcPr>
          <w:p w:rsidR="005B72BA" w:rsidRDefault="005B72BA">
            <w:pPr>
              <w:rPr>
                <w:rFonts w:ascii="Comic Sans MS" w:hAnsi="Comic Sans MS"/>
                <w:sz w:val="18"/>
                <w:szCs w:val="18"/>
              </w:rPr>
            </w:pPr>
            <w:r>
              <w:rPr>
                <w:rFonts w:ascii="Cambria" w:hAnsi="Cambria" w:cs="Arial"/>
                <w:sz w:val="20"/>
                <w:szCs w:val="20"/>
              </w:rPr>
              <w:t xml:space="preserve">Set up farm role play area with farm shop. </w:t>
            </w:r>
          </w:p>
        </w:tc>
        <w:tc>
          <w:tcPr>
            <w:tcW w:w="1559" w:type="dxa"/>
            <w:tcBorders>
              <w:top w:val="single" w:sz="4" w:space="0" w:color="000000"/>
              <w:left w:val="single" w:sz="4" w:space="0" w:color="000000"/>
              <w:bottom w:val="single" w:sz="4" w:space="0" w:color="000000"/>
            </w:tcBorders>
            <w:shd w:val="clear" w:color="auto" w:fill="F2AAD0"/>
            <w:hideMark/>
          </w:tcPr>
          <w:p w:rsidR="005B72BA" w:rsidRDefault="005B72BA">
            <w:pPr>
              <w:rPr>
                <w:rFonts w:ascii="Cambria" w:hAnsi="Cambria" w:cs="Arial"/>
                <w:sz w:val="20"/>
                <w:szCs w:val="20"/>
              </w:rPr>
            </w:pPr>
            <w:r>
              <w:rPr>
                <w:rFonts w:ascii="Cambria" w:hAnsi="Cambria" w:cs="Arial"/>
                <w:sz w:val="20"/>
                <w:szCs w:val="20"/>
              </w:rPr>
              <w:t>To use fruit and vegetables for printing.</w:t>
            </w:r>
          </w:p>
          <w:p w:rsidR="005B72BA" w:rsidRDefault="005B72BA">
            <w:pPr>
              <w:snapToGrid w:val="0"/>
              <w:jc w:val="center"/>
              <w:rPr>
                <w:rFonts w:ascii="Comic Sans MS" w:hAnsi="Comic Sans MS"/>
                <w:sz w:val="18"/>
                <w:szCs w:val="18"/>
              </w:rPr>
            </w:pPr>
            <w:r>
              <w:rPr>
                <w:rFonts w:ascii="Cambria" w:hAnsi="Cambria" w:cs="Arial"/>
                <w:sz w:val="20"/>
                <w:szCs w:val="20"/>
              </w:rPr>
              <w:t>Making shakers using seeds and pulses.</w:t>
            </w:r>
          </w:p>
        </w:tc>
        <w:tc>
          <w:tcPr>
            <w:tcW w:w="1985" w:type="dxa"/>
            <w:tcBorders>
              <w:top w:val="single" w:sz="4" w:space="0" w:color="000000"/>
              <w:left w:val="single" w:sz="4" w:space="0" w:color="000000"/>
              <w:bottom w:val="single" w:sz="4" w:space="0" w:color="000000"/>
            </w:tcBorders>
            <w:shd w:val="clear" w:color="auto" w:fill="F2AAD0"/>
            <w:hideMark/>
          </w:tcPr>
          <w:p w:rsidR="005B72BA" w:rsidRDefault="005B72BA">
            <w:pPr>
              <w:rPr>
                <w:rFonts w:ascii="Cambria" w:hAnsi="Cambria" w:cs="Arial"/>
                <w:sz w:val="20"/>
                <w:szCs w:val="20"/>
              </w:rPr>
            </w:pPr>
            <w:r>
              <w:rPr>
                <w:rFonts w:ascii="Cambria" w:hAnsi="Cambria" w:cs="Arial"/>
                <w:sz w:val="20"/>
                <w:szCs w:val="20"/>
              </w:rPr>
              <w:t>Digital art – using paint to create farm animals.</w:t>
            </w:r>
          </w:p>
          <w:p w:rsidR="005B72BA" w:rsidRDefault="005B72BA">
            <w:pPr>
              <w:snapToGrid w:val="0"/>
              <w:jc w:val="center"/>
              <w:rPr>
                <w:rFonts w:ascii="Cambria" w:hAnsi="Cambria" w:cs="Arial"/>
                <w:sz w:val="20"/>
                <w:szCs w:val="20"/>
              </w:rPr>
            </w:pPr>
            <w:r>
              <w:rPr>
                <w:rFonts w:ascii="Cambria" w:hAnsi="Cambria" w:cs="Arial"/>
                <w:sz w:val="20"/>
                <w:szCs w:val="20"/>
              </w:rPr>
              <w:t>Create new songs using familiar tunes – for example – this is how we milk the cows, milk the cows, milk the cows, this is how we milk the cows, on the farm.</w:t>
            </w:r>
          </w:p>
          <w:p w:rsidR="005B72BA" w:rsidRDefault="005B72BA">
            <w:pPr>
              <w:snapToGrid w:val="0"/>
              <w:jc w:val="center"/>
              <w:rPr>
                <w:rFonts w:ascii="Comic Sans MS" w:hAnsi="Comic Sans MS"/>
                <w:sz w:val="18"/>
                <w:szCs w:val="18"/>
              </w:rPr>
            </w:pPr>
            <w:r>
              <w:rPr>
                <w:rFonts w:ascii="Cambria" w:hAnsi="Cambria" w:cs="Arial"/>
                <w:sz w:val="20"/>
                <w:szCs w:val="20"/>
              </w:rPr>
              <w:t xml:space="preserve">Work with KS1 to create a farm animal using different textures (wool, patches, speckled) </w:t>
            </w:r>
          </w:p>
        </w:tc>
        <w:tc>
          <w:tcPr>
            <w:tcW w:w="2693" w:type="dxa"/>
            <w:tcBorders>
              <w:top w:val="single" w:sz="4" w:space="0" w:color="000000"/>
              <w:left w:val="single" w:sz="4" w:space="0" w:color="000000"/>
              <w:bottom w:val="single" w:sz="4" w:space="0" w:color="000000"/>
            </w:tcBorders>
            <w:shd w:val="clear" w:color="auto" w:fill="F2AAD0"/>
            <w:hideMark/>
          </w:tcPr>
          <w:p w:rsidR="005B72BA" w:rsidRDefault="005B72BA">
            <w:pPr>
              <w:rPr>
                <w:rFonts w:ascii="Cambria" w:hAnsi="Cambria" w:cs="Arial"/>
                <w:sz w:val="20"/>
                <w:szCs w:val="20"/>
              </w:rPr>
            </w:pPr>
            <w:r>
              <w:rPr>
                <w:rFonts w:ascii="Cambria" w:hAnsi="Cambria" w:cs="Arial"/>
                <w:sz w:val="20"/>
                <w:szCs w:val="20"/>
              </w:rPr>
              <w:t>To be able to use vegetables to create farm animals.</w:t>
            </w:r>
          </w:p>
          <w:p w:rsidR="005B72BA" w:rsidRDefault="005B72BA">
            <w:pPr>
              <w:snapToGrid w:val="0"/>
              <w:jc w:val="center"/>
              <w:rPr>
                <w:rFonts w:ascii="Cambria" w:hAnsi="Cambria" w:cs="Arial"/>
                <w:sz w:val="20"/>
                <w:szCs w:val="20"/>
              </w:rPr>
            </w:pPr>
            <w:r>
              <w:rPr>
                <w:rFonts w:ascii="Cambria" w:hAnsi="Cambria" w:cs="Arial"/>
                <w:sz w:val="20"/>
                <w:szCs w:val="20"/>
              </w:rPr>
              <w:t>Sing: Old MacDonald had a farm using vegetable farm animals and music basket.</w:t>
            </w:r>
          </w:p>
          <w:p w:rsidR="005B72BA" w:rsidRDefault="005B72BA">
            <w:pPr>
              <w:snapToGrid w:val="0"/>
              <w:jc w:val="center"/>
              <w:rPr>
                <w:rFonts w:ascii="Comic Sans MS" w:hAnsi="Comic Sans MS"/>
                <w:sz w:val="18"/>
                <w:szCs w:val="18"/>
              </w:rPr>
            </w:pPr>
            <w:r>
              <w:rPr>
                <w:rFonts w:ascii="Cambria" w:hAnsi="Cambria" w:cs="Arial"/>
                <w:sz w:val="20"/>
                <w:szCs w:val="20"/>
              </w:rPr>
              <w:t xml:space="preserve">Work with KS1 to create big footprints of animals using paint dipped sponges or large brushes. </w:t>
            </w:r>
          </w:p>
        </w:tc>
        <w:tc>
          <w:tcPr>
            <w:tcW w:w="1843" w:type="dxa"/>
            <w:tcBorders>
              <w:top w:val="single" w:sz="4" w:space="0" w:color="000000"/>
              <w:left w:val="single" w:sz="4" w:space="0" w:color="000000"/>
              <w:bottom w:val="single" w:sz="4" w:space="0" w:color="000000"/>
            </w:tcBorders>
            <w:shd w:val="clear" w:color="auto" w:fill="F2AAD0"/>
            <w:hideMark/>
          </w:tcPr>
          <w:p w:rsidR="005B72BA" w:rsidRDefault="005B72BA">
            <w:pPr>
              <w:jc w:val="center"/>
              <w:rPr>
                <w:rFonts w:ascii="Cambria" w:hAnsi="Cambria" w:cs="Arial"/>
                <w:sz w:val="20"/>
                <w:szCs w:val="20"/>
              </w:rPr>
            </w:pPr>
            <w:r>
              <w:rPr>
                <w:rFonts w:ascii="Cambria" w:hAnsi="Cambria" w:cs="Arial"/>
                <w:sz w:val="20"/>
                <w:szCs w:val="20"/>
              </w:rPr>
              <w:t xml:space="preserve">Going </w:t>
            </w:r>
            <w:proofErr w:type="gramStart"/>
            <w:r>
              <w:rPr>
                <w:rFonts w:ascii="Cambria" w:hAnsi="Cambria" w:cs="Arial"/>
                <w:sz w:val="20"/>
                <w:szCs w:val="20"/>
              </w:rPr>
              <w:t>round</w:t>
            </w:r>
            <w:proofErr w:type="gramEnd"/>
            <w:r>
              <w:rPr>
                <w:rFonts w:ascii="Cambria" w:hAnsi="Cambria" w:cs="Arial"/>
                <w:sz w:val="20"/>
                <w:szCs w:val="20"/>
              </w:rPr>
              <w:t xml:space="preserve"> a farmyard musical activity using shakers and a range of musical instruments and body/vocal sounds.</w:t>
            </w:r>
          </w:p>
          <w:p w:rsidR="005B72BA" w:rsidRDefault="005B72BA">
            <w:pPr>
              <w:jc w:val="center"/>
              <w:rPr>
                <w:rFonts w:ascii="Comic Sans MS" w:hAnsi="Comic Sans MS"/>
                <w:sz w:val="18"/>
                <w:szCs w:val="18"/>
              </w:rPr>
            </w:pPr>
            <w:r>
              <w:rPr>
                <w:rFonts w:ascii="Cambria" w:hAnsi="Cambria" w:cs="Arial"/>
                <w:sz w:val="20"/>
                <w:szCs w:val="20"/>
              </w:rPr>
              <w:t xml:space="preserve">Work in groups with KS1 to create a home for a farm animal. </w:t>
            </w:r>
          </w:p>
        </w:tc>
        <w:tc>
          <w:tcPr>
            <w:tcW w:w="1701" w:type="dxa"/>
            <w:tcBorders>
              <w:top w:val="single" w:sz="4" w:space="0" w:color="000000"/>
              <w:left w:val="single" w:sz="4" w:space="0" w:color="000000"/>
              <w:bottom w:val="single" w:sz="4" w:space="0" w:color="000000"/>
            </w:tcBorders>
            <w:shd w:val="clear" w:color="auto" w:fill="F2AAD0"/>
            <w:hideMark/>
          </w:tcPr>
          <w:p w:rsidR="005B72BA" w:rsidRDefault="005B72BA">
            <w:pPr>
              <w:jc w:val="both"/>
              <w:rPr>
                <w:rFonts w:ascii="Cambria" w:hAnsi="Cambria" w:cs="Arial"/>
                <w:sz w:val="20"/>
                <w:szCs w:val="20"/>
              </w:rPr>
            </w:pPr>
            <w:r>
              <w:rPr>
                <w:rFonts w:ascii="Cambria" w:hAnsi="Cambria" w:cs="Arial"/>
                <w:sz w:val="20"/>
                <w:szCs w:val="20"/>
              </w:rPr>
              <w:t>Developing the areas/sections of the farmyard and adding to the score.</w:t>
            </w:r>
          </w:p>
          <w:p w:rsidR="005B72BA" w:rsidRDefault="005B72BA">
            <w:pPr>
              <w:jc w:val="both"/>
              <w:rPr>
                <w:rFonts w:ascii="Cambria" w:hAnsi="Cambria" w:cs="Arial"/>
                <w:sz w:val="20"/>
                <w:szCs w:val="20"/>
              </w:rPr>
            </w:pPr>
          </w:p>
          <w:p w:rsidR="005B72BA" w:rsidRDefault="005B72BA">
            <w:pPr>
              <w:jc w:val="both"/>
              <w:rPr>
                <w:rFonts w:ascii="Comic Sans MS" w:hAnsi="Comic Sans MS"/>
                <w:sz w:val="18"/>
                <w:szCs w:val="18"/>
              </w:rPr>
            </w:pPr>
          </w:p>
        </w:tc>
        <w:tc>
          <w:tcPr>
            <w:tcW w:w="1559" w:type="dxa"/>
            <w:tcBorders>
              <w:top w:val="single" w:sz="4" w:space="0" w:color="000000"/>
              <w:left w:val="single" w:sz="4" w:space="0" w:color="000000"/>
              <w:bottom w:val="single" w:sz="4" w:space="0" w:color="000000"/>
            </w:tcBorders>
            <w:shd w:val="clear" w:color="auto" w:fill="F2AAD0"/>
            <w:hideMark/>
          </w:tcPr>
          <w:p w:rsidR="005B72BA" w:rsidRDefault="005B72BA">
            <w:pPr>
              <w:jc w:val="center"/>
              <w:rPr>
                <w:rFonts w:ascii="Cambria" w:hAnsi="Cambria" w:cs="Arial"/>
                <w:sz w:val="20"/>
                <w:szCs w:val="20"/>
              </w:rPr>
            </w:pPr>
            <w:r>
              <w:rPr>
                <w:rFonts w:ascii="Cambria" w:hAnsi="Cambria" w:cs="Arial"/>
                <w:sz w:val="20"/>
                <w:szCs w:val="20"/>
              </w:rPr>
              <w:t>Section added to the best bits assembly for parents.</w:t>
            </w:r>
          </w:p>
          <w:p w:rsidR="005B72BA" w:rsidRDefault="005B72BA">
            <w:pPr>
              <w:jc w:val="center"/>
              <w:rPr>
                <w:rFonts w:ascii="Cambria" w:hAnsi="Cambria" w:cs="Arial"/>
                <w:sz w:val="20"/>
                <w:szCs w:val="20"/>
              </w:rPr>
            </w:pPr>
          </w:p>
          <w:p w:rsidR="005B72BA" w:rsidRDefault="005B72BA">
            <w:pPr>
              <w:jc w:val="center"/>
              <w:rPr>
                <w:rFonts w:ascii="Comic Sans MS" w:hAnsi="Comic Sans MS"/>
                <w:sz w:val="18"/>
                <w:szCs w:val="18"/>
              </w:rPr>
            </w:pPr>
            <w:r>
              <w:rPr>
                <w:rFonts w:ascii="Cambria" w:hAnsi="Cambria" w:cs="Arial"/>
                <w:sz w:val="20"/>
                <w:szCs w:val="20"/>
              </w:rPr>
              <w:t xml:space="preserve">Create a painting of their favourite farm animal for the animal gallery for visitors to buy. Work with KS1 to make items. </w:t>
            </w:r>
          </w:p>
        </w:tc>
        <w:tc>
          <w:tcPr>
            <w:tcW w:w="1276" w:type="dxa"/>
            <w:tcBorders>
              <w:top w:val="single" w:sz="4" w:space="0" w:color="000000"/>
              <w:left w:val="single" w:sz="4" w:space="0" w:color="000000"/>
              <w:bottom w:val="single" w:sz="4" w:space="0" w:color="000000"/>
            </w:tcBorders>
            <w:shd w:val="clear" w:color="auto" w:fill="F2AAD0"/>
          </w:tcPr>
          <w:p w:rsidR="005B72BA" w:rsidRDefault="005B72BA">
            <w:pPr>
              <w:jc w:val="center"/>
              <w:rPr>
                <w:rFonts w:ascii="Cambria" w:hAnsi="Cambria" w:cs="Arial"/>
                <w:sz w:val="20"/>
                <w:szCs w:val="20"/>
              </w:rPr>
            </w:pPr>
          </w:p>
        </w:tc>
      </w:tr>
      <w:tr w:rsidR="005B72BA" w:rsidTr="005B72BA">
        <w:trPr>
          <w:cantSplit/>
          <w:trHeight w:val="430"/>
        </w:trPr>
        <w:tc>
          <w:tcPr>
            <w:tcW w:w="993"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Pr>
                <w:rFonts w:ascii="Comic Sans MS" w:hAnsi="Comic Sans MS"/>
                <w:sz w:val="18"/>
                <w:szCs w:val="18"/>
              </w:rPr>
              <w:t xml:space="preserve">Forest School </w:t>
            </w:r>
          </w:p>
        </w:tc>
        <w:tc>
          <w:tcPr>
            <w:tcW w:w="2410" w:type="dxa"/>
            <w:tcBorders>
              <w:top w:val="single" w:sz="4" w:space="0" w:color="000000"/>
              <w:left w:val="single" w:sz="4" w:space="0" w:color="000000"/>
              <w:bottom w:val="single" w:sz="4" w:space="0" w:color="000000"/>
            </w:tcBorders>
            <w:hideMark/>
          </w:tcPr>
          <w:p w:rsidR="005B72BA" w:rsidRDefault="005B72BA">
            <w:pPr>
              <w:rPr>
                <w:rFonts w:ascii="Cambria" w:hAnsi="Cambria"/>
                <w:sz w:val="20"/>
                <w:szCs w:val="20"/>
              </w:rPr>
            </w:pPr>
            <w:r>
              <w:rPr>
                <w:rFonts w:ascii="Cambria" w:hAnsi="Cambria"/>
                <w:sz w:val="20"/>
                <w:szCs w:val="20"/>
              </w:rPr>
              <w:t>To identify the colours of nature:</w:t>
            </w:r>
          </w:p>
          <w:p w:rsidR="005B72BA" w:rsidRDefault="005B72BA">
            <w:pPr>
              <w:rPr>
                <w:rFonts w:ascii="Cambria" w:hAnsi="Cambria"/>
                <w:sz w:val="20"/>
                <w:szCs w:val="20"/>
              </w:rPr>
            </w:pPr>
            <w:r>
              <w:rPr>
                <w:rFonts w:ascii="Cambria" w:hAnsi="Cambria"/>
                <w:sz w:val="20"/>
                <w:szCs w:val="20"/>
              </w:rPr>
              <w:t xml:space="preserve">Which colours were easiest to spot? </w:t>
            </w:r>
          </w:p>
          <w:p w:rsidR="005B72BA" w:rsidRDefault="005B72BA">
            <w:pPr>
              <w:rPr>
                <w:rFonts w:ascii="Cambria" w:hAnsi="Cambria"/>
                <w:sz w:val="20"/>
                <w:szCs w:val="20"/>
              </w:rPr>
            </w:pPr>
            <w:r>
              <w:rPr>
                <w:rFonts w:ascii="Cambria" w:hAnsi="Cambria"/>
                <w:sz w:val="20"/>
                <w:szCs w:val="20"/>
              </w:rPr>
              <w:t xml:space="preserve">• Which were the hardest? </w:t>
            </w:r>
          </w:p>
          <w:p w:rsidR="005B72BA" w:rsidRDefault="005B72BA">
            <w:pPr>
              <w:rPr>
                <w:rFonts w:ascii="Cambria" w:hAnsi="Cambria"/>
                <w:sz w:val="20"/>
                <w:szCs w:val="20"/>
              </w:rPr>
            </w:pPr>
            <w:r>
              <w:rPr>
                <w:rFonts w:ascii="Cambria" w:hAnsi="Cambria"/>
                <w:sz w:val="20"/>
                <w:szCs w:val="20"/>
              </w:rPr>
              <w:t xml:space="preserve">• Were there any colours they found that they didn’t include in their original drawing? </w:t>
            </w:r>
          </w:p>
          <w:p w:rsidR="005B72BA" w:rsidRDefault="005B72BA">
            <w:pPr>
              <w:rPr>
                <w:rFonts w:ascii="Cambria" w:hAnsi="Cambria"/>
                <w:sz w:val="20"/>
                <w:szCs w:val="20"/>
              </w:rPr>
            </w:pPr>
            <w:r>
              <w:rPr>
                <w:rFonts w:ascii="Cambria" w:hAnsi="Cambria"/>
                <w:sz w:val="20"/>
                <w:szCs w:val="20"/>
              </w:rPr>
              <w:t xml:space="preserve">• Were all of the colours natural or were any of them from something man-made? </w:t>
            </w:r>
          </w:p>
          <w:p w:rsidR="005B72BA" w:rsidRDefault="005B72BA">
            <w:pPr>
              <w:rPr>
                <w:rFonts w:ascii="Comic Sans MS" w:hAnsi="Comic Sans MS"/>
                <w:sz w:val="18"/>
                <w:szCs w:val="18"/>
              </w:rPr>
            </w:pPr>
            <w:r>
              <w:rPr>
                <w:rFonts w:ascii="Cambria" w:hAnsi="Cambria"/>
                <w:sz w:val="20"/>
                <w:szCs w:val="20"/>
              </w:rPr>
              <w:t>• Were any of the things they picked up left behind by an animal or a human?</w:t>
            </w:r>
          </w:p>
        </w:tc>
        <w:tc>
          <w:tcPr>
            <w:tcW w:w="1559"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Pr>
                <w:rFonts w:ascii="Cambria" w:hAnsi="Cambria"/>
                <w:sz w:val="20"/>
                <w:szCs w:val="20"/>
              </w:rPr>
              <w:t xml:space="preserve">Outside sticky wall to add things that we find when on nature walk. </w:t>
            </w:r>
          </w:p>
        </w:tc>
        <w:tc>
          <w:tcPr>
            <w:tcW w:w="1985"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Pr>
                <w:rFonts w:ascii="Cambria" w:hAnsi="Cambria" w:cs="Arial"/>
                <w:sz w:val="20"/>
                <w:szCs w:val="20"/>
              </w:rPr>
              <w:t>Growing carrot tops, then allotment for September jobs.</w:t>
            </w:r>
          </w:p>
        </w:tc>
        <w:tc>
          <w:tcPr>
            <w:tcW w:w="2693"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Pr>
                <w:rFonts w:ascii="Cambria" w:hAnsi="Cambria" w:cs="Arial"/>
                <w:sz w:val="20"/>
                <w:szCs w:val="20"/>
              </w:rPr>
              <w:t>Setting up muddy pigs’ activity.</w:t>
            </w:r>
          </w:p>
        </w:tc>
        <w:tc>
          <w:tcPr>
            <w:tcW w:w="1843"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Pr>
                <w:rFonts w:ascii="Cambria" w:hAnsi="Cambria"/>
                <w:sz w:val="20"/>
                <w:szCs w:val="20"/>
              </w:rPr>
              <w:t>Natural weaving</w:t>
            </w:r>
          </w:p>
        </w:tc>
        <w:tc>
          <w:tcPr>
            <w:tcW w:w="1701"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Pr>
                <w:rFonts w:ascii="Cambria" w:hAnsi="Cambria"/>
                <w:sz w:val="20"/>
                <w:szCs w:val="20"/>
              </w:rPr>
              <w:t>Bread dough spirals to cook on a campfire.</w:t>
            </w:r>
          </w:p>
        </w:tc>
        <w:tc>
          <w:tcPr>
            <w:tcW w:w="1559"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Pr>
                <w:rFonts w:ascii="Cambria" w:hAnsi="Cambria"/>
                <w:sz w:val="20"/>
                <w:szCs w:val="20"/>
              </w:rPr>
              <w:t>A Harvest Table</w:t>
            </w:r>
          </w:p>
        </w:tc>
        <w:tc>
          <w:tcPr>
            <w:tcW w:w="1276" w:type="dxa"/>
            <w:tcBorders>
              <w:top w:val="single" w:sz="4" w:space="0" w:color="000000"/>
              <w:left w:val="single" w:sz="4" w:space="0" w:color="000000"/>
              <w:bottom w:val="single" w:sz="4" w:space="0" w:color="000000"/>
            </w:tcBorders>
          </w:tcPr>
          <w:p w:rsidR="005B72BA" w:rsidRDefault="005B72BA">
            <w:pPr>
              <w:rPr>
                <w:rFonts w:ascii="Cambria" w:hAnsi="Cambria"/>
                <w:sz w:val="20"/>
                <w:szCs w:val="20"/>
              </w:rPr>
            </w:pPr>
          </w:p>
        </w:tc>
      </w:tr>
      <w:tr w:rsidR="005B72BA" w:rsidTr="005B72BA">
        <w:trPr>
          <w:cantSplit/>
          <w:trHeight w:val="430"/>
        </w:trPr>
        <w:tc>
          <w:tcPr>
            <w:tcW w:w="993"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sz w:val="18"/>
                <w:szCs w:val="18"/>
              </w:rPr>
            </w:pPr>
          </w:p>
          <w:p w:rsidR="005B72BA" w:rsidRDefault="005B72BA">
            <w:pPr>
              <w:rPr>
                <w:rFonts w:ascii="Cambria" w:hAnsi="Cambria" w:cs="Arial"/>
                <w:i/>
                <w:iCs/>
                <w:sz w:val="18"/>
                <w:szCs w:val="18"/>
              </w:rPr>
            </w:pPr>
            <w:r>
              <w:rPr>
                <w:rFonts w:ascii="Cambria" w:hAnsi="Cambria" w:cs="Arial"/>
                <w:i/>
                <w:iCs/>
                <w:sz w:val="18"/>
                <w:szCs w:val="18"/>
              </w:rPr>
              <w:t>Religious Education</w:t>
            </w:r>
          </w:p>
          <w:p w:rsidR="005B72BA" w:rsidRDefault="005B72BA">
            <w:pPr>
              <w:rPr>
                <w:rFonts w:ascii="Cambria" w:hAnsi="Cambria" w:cs="Arial"/>
                <w:i/>
                <w:iCs/>
                <w:sz w:val="18"/>
                <w:szCs w:val="18"/>
              </w:rPr>
            </w:pPr>
            <w:r>
              <w:rPr>
                <w:rFonts w:ascii="Cambria" w:hAnsi="Cambria" w:cs="Arial"/>
                <w:i/>
                <w:iCs/>
                <w:sz w:val="18"/>
                <w:szCs w:val="18"/>
              </w:rPr>
              <w:t>Christian values: Thankfulness and responsibility</w:t>
            </w:r>
          </w:p>
          <w:p w:rsidR="005B72BA" w:rsidRDefault="005B72BA">
            <w:pPr>
              <w:rPr>
                <w:rFonts w:ascii="Comic Sans MS" w:hAnsi="Comic Sans MS"/>
                <w:sz w:val="18"/>
                <w:szCs w:val="18"/>
              </w:rPr>
            </w:pPr>
          </w:p>
        </w:tc>
        <w:tc>
          <w:tcPr>
            <w:tcW w:w="2410" w:type="dxa"/>
            <w:tcBorders>
              <w:top w:val="single" w:sz="4" w:space="0" w:color="000000"/>
              <w:left w:val="single" w:sz="4" w:space="0" w:color="000000"/>
              <w:bottom w:val="single" w:sz="4" w:space="0" w:color="000000"/>
            </w:tcBorders>
            <w:hideMark/>
          </w:tcPr>
          <w:p w:rsidR="005B72BA" w:rsidRPr="005B72BA" w:rsidRDefault="005B72BA"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5B72BA" w:rsidRDefault="005B72BA"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559" w:type="dxa"/>
            <w:tcBorders>
              <w:top w:val="single" w:sz="4" w:space="0" w:color="000000"/>
              <w:left w:val="single" w:sz="4" w:space="0" w:color="000000"/>
              <w:bottom w:val="single" w:sz="4" w:space="0" w:color="000000"/>
            </w:tcBorders>
            <w:hideMark/>
          </w:tcPr>
          <w:p w:rsidR="005B72BA" w:rsidRPr="005B72BA" w:rsidRDefault="005B72BA"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5B72BA" w:rsidRDefault="005B72BA"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985" w:type="dxa"/>
            <w:tcBorders>
              <w:top w:val="single" w:sz="4" w:space="0" w:color="000000"/>
              <w:left w:val="single" w:sz="4" w:space="0" w:color="000000"/>
              <w:bottom w:val="single" w:sz="4" w:space="0" w:color="000000"/>
            </w:tcBorders>
            <w:hideMark/>
          </w:tcPr>
          <w:p w:rsidR="005B72BA" w:rsidRPr="005B72BA" w:rsidRDefault="005B72BA"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5B72BA" w:rsidRDefault="005B72BA"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2693" w:type="dxa"/>
            <w:tcBorders>
              <w:top w:val="single" w:sz="4" w:space="0" w:color="000000"/>
              <w:left w:val="single" w:sz="4" w:space="0" w:color="000000"/>
              <w:bottom w:val="single" w:sz="4" w:space="0" w:color="000000"/>
            </w:tcBorders>
          </w:tcPr>
          <w:p w:rsidR="005B72BA" w:rsidRPr="005B72BA" w:rsidRDefault="005B72BA"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5B72BA" w:rsidRDefault="005B72BA" w:rsidP="005B72BA">
            <w:pPr>
              <w:spacing w:line="360" w:lineRule="atLeast"/>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843" w:type="dxa"/>
            <w:tcBorders>
              <w:top w:val="single" w:sz="4" w:space="0" w:color="000000"/>
              <w:left w:val="single" w:sz="4" w:space="0" w:color="000000"/>
              <w:bottom w:val="single" w:sz="4" w:space="0" w:color="000000"/>
            </w:tcBorders>
            <w:hideMark/>
          </w:tcPr>
          <w:p w:rsidR="005B72BA" w:rsidRPr="005B72BA" w:rsidRDefault="005B72BA"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5B72BA" w:rsidRDefault="005B72BA"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701" w:type="dxa"/>
            <w:tcBorders>
              <w:top w:val="single" w:sz="4" w:space="0" w:color="000000"/>
              <w:left w:val="single" w:sz="4" w:space="0" w:color="000000"/>
              <w:bottom w:val="single" w:sz="4" w:space="0" w:color="000000"/>
            </w:tcBorders>
            <w:hideMark/>
          </w:tcPr>
          <w:p w:rsidR="005B72BA" w:rsidRPr="005B72BA" w:rsidRDefault="005B72BA" w:rsidP="005B72BA">
            <w:pPr>
              <w:jc w:val="center"/>
              <w:rPr>
                <w:rFonts w:asciiTheme="minorHAnsi" w:eastAsiaTheme="minorHAnsi" w:hAnsiTheme="minorHAnsi" w:cstheme="minorHAnsi"/>
                <w:b/>
                <w:sz w:val="20"/>
                <w:szCs w:val="20"/>
                <w:u w:val="single"/>
                <w:lang w:eastAsia="en-US"/>
              </w:rPr>
            </w:pPr>
            <w:r>
              <w:rPr>
                <w:rFonts w:ascii="Cambria" w:hAnsi="Cambria" w:cs="Arial"/>
                <w:sz w:val="20"/>
                <w:szCs w:val="20"/>
              </w:rPr>
              <w:t xml:space="preserve"> </w:t>
            </w:r>
            <w:r w:rsidRPr="005B72BA">
              <w:rPr>
                <w:rFonts w:asciiTheme="minorHAnsi" w:eastAsiaTheme="minorHAnsi" w:hAnsiTheme="minorHAnsi" w:cstheme="minorHAnsi"/>
                <w:b/>
                <w:sz w:val="20"/>
                <w:szCs w:val="20"/>
                <w:u w:val="single"/>
                <w:lang w:eastAsia="en-US"/>
              </w:rPr>
              <w:t>Creation (Core)</w:t>
            </w:r>
          </w:p>
          <w:p w:rsidR="005B72BA" w:rsidRDefault="005B72BA"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559" w:type="dxa"/>
            <w:tcBorders>
              <w:top w:val="single" w:sz="4" w:space="0" w:color="000000"/>
              <w:left w:val="single" w:sz="4" w:space="0" w:color="000000"/>
              <w:bottom w:val="single" w:sz="4" w:space="0" w:color="000000"/>
            </w:tcBorders>
            <w:hideMark/>
          </w:tcPr>
          <w:p w:rsidR="005B72BA" w:rsidRPr="005B72BA" w:rsidRDefault="005B72BA" w:rsidP="005B72BA">
            <w:pPr>
              <w:jc w:val="center"/>
              <w:rPr>
                <w:rFonts w:asciiTheme="minorHAnsi" w:eastAsiaTheme="minorHAnsi" w:hAnsiTheme="minorHAnsi" w:cstheme="minorHAnsi"/>
                <w:b/>
                <w:sz w:val="20"/>
                <w:szCs w:val="20"/>
                <w:u w:val="single"/>
                <w:lang w:eastAsia="en-US"/>
              </w:rPr>
            </w:pPr>
            <w:r>
              <w:rPr>
                <w:rFonts w:ascii="Cambria" w:hAnsi="Cambria" w:cs="Arial"/>
                <w:sz w:val="20"/>
                <w:szCs w:val="20"/>
              </w:rPr>
              <w:t xml:space="preserve"> </w:t>
            </w:r>
            <w:r w:rsidRPr="005B72BA">
              <w:rPr>
                <w:rFonts w:asciiTheme="minorHAnsi" w:eastAsiaTheme="minorHAnsi" w:hAnsiTheme="minorHAnsi" w:cstheme="minorHAnsi"/>
                <w:b/>
                <w:sz w:val="20"/>
                <w:szCs w:val="20"/>
                <w:u w:val="single"/>
                <w:lang w:eastAsia="en-US"/>
              </w:rPr>
              <w:t>Creation (Core)</w:t>
            </w:r>
          </w:p>
          <w:p w:rsidR="005B72BA" w:rsidRDefault="005B72BA"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276" w:type="dxa"/>
            <w:tcBorders>
              <w:top w:val="single" w:sz="4" w:space="0" w:color="000000"/>
              <w:left w:val="single" w:sz="4" w:space="0" w:color="000000"/>
              <w:bottom w:val="single" w:sz="4" w:space="0" w:color="000000"/>
            </w:tcBorders>
          </w:tcPr>
          <w:p w:rsidR="005B72BA" w:rsidRPr="005B72BA" w:rsidRDefault="005B72BA"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5B72BA" w:rsidRDefault="005B72BA" w:rsidP="005B72BA">
            <w:pPr>
              <w:rPr>
                <w:rFonts w:ascii="Cambria" w:hAnsi="Cambria" w:cs="Arial"/>
                <w:sz w:val="20"/>
                <w:szCs w:val="20"/>
              </w:rPr>
            </w:pPr>
            <w:r w:rsidRPr="005B72BA">
              <w:rPr>
                <w:rFonts w:asciiTheme="minorHAnsi" w:eastAsiaTheme="minorHAnsi" w:hAnsiTheme="minorHAnsi" w:cstheme="minorHAnsi"/>
                <w:sz w:val="20"/>
                <w:szCs w:val="20"/>
                <w:lang w:eastAsia="en-US"/>
              </w:rPr>
              <w:t>Why is the word ‘God’ so important to Christians?</w:t>
            </w:r>
          </w:p>
        </w:tc>
      </w:tr>
      <w:tr w:rsidR="005B72BA" w:rsidTr="005B72BA">
        <w:trPr>
          <w:cantSplit/>
          <w:trHeight w:val="430"/>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r>
              <w:rPr>
                <w:rFonts w:ascii="Comic Sans MS" w:hAnsi="Comic Sans MS"/>
                <w:sz w:val="18"/>
                <w:szCs w:val="18"/>
              </w:rPr>
              <w:t xml:space="preserve">Physical Development </w:t>
            </w:r>
          </w:p>
        </w:tc>
        <w:tc>
          <w:tcPr>
            <w:tcW w:w="2410" w:type="dxa"/>
            <w:tcBorders>
              <w:top w:val="single" w:sz="4" w:space="0" w:color="000000"/>
              <w:left w:val="single" w:sz="4" w:space="0" w:color="000000"/>
              <w:bottom w:val="single" w:sz="4" w:space="0" w:color="000000"/>
            </w:tcBorders>
            <w:hideMark/>
          </w:tcPr>
          <w:p w:rsidR="005B72BA" w:rsidRDefault="005B72BA" w:rsidP="00D40015">
            <w:pPr>
              <w:suppressAutoHyphens w:val="0"/>
              <w:rPr>
                <w:rFonts w:ascii="Comic Sans MS" w:hAnsi="Comic Sans MS"/>
                <w:color w:val="4C4C4C"/>
                <w:sz w:val="18"/>
                <w:szCs w:val="18"/>
              </w:rPr>
            </w:pPr>
            <w:r w:rsidRPr="00D40015">
              <w:rPr>
                <w:rFonts w:ascii="Comic Sans MS" w:hAnsi="Comic Sans MS"/>
                <w:b/>
                <w:bCs/>
                <w:color w:val="4C4C4C"/>
                <w:sz w:val="18"/>
                <w:szCs w:val="18"/>
              </w:rPr>
              <w:t>Terrific tractors!</w:t>
            </w:r>
            <w:r w:rsidRPr="00D40015">
              <w:rPr>
                <w:rFonts w:ascii="Comic Sans MS" w:hAnsi="Comic Sans MS"/>
                <w:color w:val="4C4C4C"/>
                <w:sz w:val="18"/>
                <w:szCs w:val="18"/>
              </w:rPr>
              <w:t xml:space="preserve"> Show the children pictures and video clips of tractors ploughing fields. Ask them to describe what type of lines the tractors make and describe how the ploughs turn the soil. Outside, create rows using rope or cones and offer ride-on or </w:t>
            </w:r>
            <w:proofErr w:type="gramStart"/>
            <w:r w:rsidRPr="00D40015">
              <w:rPr>
                <w:rFonts w:ascii="Comic Sans MS" w:hAnsi="Comic Sans MS"/>
                <w:color w:val="4C4C4C"/>
                <w:sz w:val="18"/>
                <w:szCs w:val="18"/>
              </w:rPr>
              <w:t>remote control</w:t>
            </w:r>
            <w:proofErr w:type="gramEnd"/>
            <w:r w:rsidRPr="00D40015">
              <w:rPr>
                <w:rFonts w:ascii="Comic Sans MS" w:hAnsi="Comic Sans MS"/>
                <w:color w:val="4C4C4C"/>
                <w:sz w:val="18"/>
                <w:szCs w:val="18"/>
              </w:rPr>
              <w:t xml:space="preserve"> tractors for children to navigate the course. Why not encourage the children to walk and run down the rows first to become familiar with the layout? </w:t>
            </w:r>
          </w:p>
          <w:p w:rsidR="005B72BA" w:rsidRDefault="005B72BA" w:rsidP="00D40015">
            <w:pPr>
              <w:suppressAutoHyphens w:val="0"/>
              <w:rPr>
                <w:rFonts w:ascii="Comic Sans MS" w:hAnsi="Comic Sans MS"/>
                <w:color w:val="4C4C4C"/>
                <w:sz w:val="18"/>
                <w:szCs w:val="18"/>
              </w:rPr>
            </w:pPr>
          </w:p>
          <w:p w:rsidR="005B72BA" w:rsidRDefault="005B72BA" w:rsidP="00D40015">
            <w:pPr>
              <w:suppressAutoHyphens w:val="0"/>
              <w:rPr>
                <w:rFonts w:ascii="Comic Sans MS" w:hAnsi="Comic Sans MS"/>
                <w:b/>
                <w:color w:val="4C4C4C"/>
                <w:sz w:val="18"/>
                <w:szCs w:val="18"/>
                <w:u w:val="single"/>
              </w:rPr>
            </w:pPr>
            <w:r>
              <w:rPr>
                <w:rFonts w:ascii="Comic Sans MS" w:hAnsi="Comic Sans MS"/>
                <w:b/>
                <w:color w:val="4C4C4C"/>
                <w:sz w:val="18"/>
                <w:szCs w:val="18"/>
                <w:u w:val="single"/>
              </w:rPr>
              <w:t xml:space="preserve">Enhanced provision </w:t>
            </w:r>
          </w:p>
          <w:p w:rsidR="005B72BA" w:rsidRPr="00A5715E" w:rsidRDefault="005B72BA" w:rsidP="00D40015">
            <w:pPr>
              <w:suppressAutoHyphens w:val="0"/>
              <w:rPr>
                <w:rFonts w:ascii="Comic Sans MS" w:hAnsi="Comic Sans MS"/>
                <w:b/>
                <w:color w:val="4C4C4C"/>
                <w:sz w:val="18"/>
                <w:szCs w:val="18"/>
                <w:u w:val="single"/>
              </w:rPr>
            </w:pPr>
            <w:r w:rsidRPr="00A5715E">
              <w:rPr>
                <w:rFonts w:ascii="Comic Sans MS" w:hAnsi="Comic Sans MS"/>
                <w:color w:val="4C4C4C"/>
                <w:sz w:val="18"/>
                <w:szCs w:val="18"/>
              </w:rPr>
              <w:t>Set out a Tuff Tub filled with soil. Put a range of different sized toy tractors in the tub for tractor play.</w:t>
            </w:r>
          </w:p>
        </w:tc>
        <w:tc>
          <w:tcPr>
            <w:tcW w:w="1559" w:type="dxa"/>
            <w:tcBorders>
              <w:top w:val="single" w:sz="4" w:space="0" w:color="000000"/>
              <w:left w:val="single" w:sz="4" w:space="0" w:color="000000"/>
              <w:bottom w:val="single" w:sz="4" w:space="0" w:color="000000"/>
            </w:tcBorders>
          </w:tcPr>
          <w:p w:rsidR="005B72BA" w:rsidRPr="00A5715E" w:rsidRDefault="005B72BA" w:rsidP="00D40015">
            <w:pPr>
              <w:rPr>
                <w:rFonts w:ascii="Comic Sans MS" w:hAnsi="Comic Sans MS"/>
                <w:sz w:val="18"/>
                <w:szCs w:val="18"/>
              </w:rPr>
            </w:pPr>
          </w:p>
        </w:tc>
        <w:tc>
          <w:tcPr>
            <w:tcW w:w="1985"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r w:rsidRPr="00A5715E">
              <w:rPr>
                <w:rStyle w:val="Strong"/>
                <w:rFonts w:ascii="Comic Sans MS" w:hAnsi="Comic Sans MS"/>
                <w:color w:val="4C4C4C"/>
                <w:sz w:val="18"/>
                <w:szCs w:val="18"/>
              </w:rPr>
              <w:t>The farmer’s den!</w:t>
            </w:r>
            <w:r w:rsidRPr="00A5715E">
              <w:rPr>
                <w:rFonts w:ascii="Comic Sans MS" w:hAnsi="Comic Sans MS"/>
                <w:color w:val="4C4C4C"/>
                <w:sz w:val="18"/>
                <w:szCs w:val="18"/>
              </w:rPr>
              <w:t xml:space="preserve"> Sing the action song The Farmer’s in his Den. Ask the children to make a circle and hold hands. Choose a ‘farmer’ to stand in the middle of the circle then ask the circle of children to walk around the farmer as they sing the first verse of the song. Then, ask the children to stop, and allow the farmer to choose a husband or wife. The song and actions continue until the farmer has chosen a husband or wife, a child, a nurse, a dog and finally a bone. At the end of the song, everyone gathers round and sings the last line as they gently pat the child who was chosen to be the bone.</w:t>
            </w:r>
          </w:p>
        </w:tc>
        <w:tc>
          <w:tcPr>
            <w:tcW w:w="2693" w:type="dxa"/>
            <w:tcBorders>
              <w:top w:val="single" w:sz="4" w:space="0" w:color="000000"/>
              <w:left w:val="single" w:sz="4" w:space="0" w:color="000000"/>
              <w:bottom w:val="single" w:sz="4" w:space="0" w:color="000000"/>
            </w:tcBorders>
            <w:hideMark/>
          </w:tcPr>
          <w:p w:rsidR="005B72BA" w:rsidRDefault="005B72BA">
            <w:pPr>
              <w:rPr>
                <w:rFonts w:ascii="Comic Sans MS" w:hAnsi="Comic Sans MS"/>
                <w:color w:val="4C4C4C"/>
                <w:sz w:val="18"/>
                <w:szCs w:val="18"/>
              </w:rPr>
            </w:pPr>
            <w:r w:rsidRPr="00A5715E">
              <w:rPr>
                <w:rStyle w:val="Strong"/>
                <w:rFonts w:ascii="Comic Sans MS" w:hAnsi="Comic Sans MS"/>
                <w:color w:val="4C4C4C"/>
                <w:sz w:val="18"/>
                <w:szCs w:val="18"/>
              </w:rPr>
              <w:t>Milking time!</w:t>
            </w:r>
            <w:r w:rsidRPr="00A5715E">
              <w:rPr>
                <w:rFonts w:ascii="Comic Sans MS" w:hAnsi="Comic Sans MS"/>
                <w:color w:val="4C4C4C"/>
                <w:sz w:val="18"/>
                <w:szCs w:val="18"/>
              </w:rPr>
              <w:t xml:space="preserve"> Half fill latex laboratory gloves with watered-down white paint and tie the opening shut. Poke tiny holes in the ends of the fingers, so the ‘milk’ spurts out when the children squeeze them. Ask the children to hold the gloves gently and squirt the milk into different-sized jars and containers. Can </w:t>
            </w:r>
            <w:r>
              <w:rPr>
                <w:rFonts w:ascii="Comic Sans MS" w:hAnsi="Comic Sans MS"/>
                <w:color w:val="4C4C4C"/>
                <w:sz w:val="18"/>
                <w:szCs w:val="18"/>
              </w:rPr>
              <w:t xml:space="preserve">anyone get the milk into a </w:t>
            </w:r>
            <w:proofErr w:type="gramStart"/>
            <w:r>
              <w:rPr>
                <w:rFonts w:ascii="Comic Sans MS" w:hAnsi="Comic Sans MS"/>
                <w:color w:val="4C4C4C"/>
                <w:sz w:val="18"/>
                <w:szCs w:val="18"/>
              </w:rPr>
              <w:t>milk</w:t>
            </w:r>
            <w:proofErr w:type="gramEnd"/>
          </w:p>
          <w:p w:rsidR="005B72BA" w:rsidRDefault="005B72BA">
            <w:pPr>
              <w:rPr>
                <w:rFonts w:ascii="Comic Sans MS" w:hAnsi="Comic Sans MS"/>
                <w:color w:val="4C4C4C"/>
                <w:sz w:val="18"/>
                <w:szCs w:val="18"/>
              </w:rPr>
            </w:pPr>
            <w:r w:rsidRPr="00A5715E">
              <w:rPr>
                <w:rFonts w:ascii="Comic Sans MS" w:hAnsi="Comic Sans MS"/>
                <w:color w:val="4C4C4C"/>
                <w:sz w:val="18"/>
                <w:szCs w:val="18"/>
              </w:rPr>
              <w:t>bottle?</w:t>
            </w:r>
          </w:p>
          <w:p w:rsidR="005B72BA" w:rsidRDefault="005B72BA">
            <w:pPr>
              <w:rPr>
                <w:rFonts w:ascii="Comic Sans MS" w:hAnsi="Comic Sans MS"/>
                <w:color w:val="4C4C4C"/>
                <w:sz w:val="18"/>
                <w:szCs w:val="18"/>
              </w:rPr>
            </w:pPr>
          </w:p>
          <w:p w:rsidR="005B72BA" w:rsidRDefault="005B72BA">
            <w:pPr>
              <w:rPr>
                <w:rFonts w:ascii="Comic Sans MS" w:hAnsi="Comic Sans MS"/>
                <w:b/>
                <w:color w:val="4C4C4C"/>
                <w:sz w:val="18"/>
                <w:szCs w:val="18"/>
                <w:u w:val="single"/>
              </w:rPr>
            </w:pPr>
            <w:r>
              <w:rPr>
                <w:rFonts w:ascii="Comic Sans MS" w:hAnsi="Comic Sans MS"/>
                <w:b/>
                <w:color w:val="4C4C4C"/>
                <w:sz w:val="18"/>
                <w:szCs w:val="18"/>
                <w:u w:val="single"/>
              </w:rPr>
              <w:t xml:space="preserve">Enhanced Provision </w:t>
            </w:r>
          </w:p>
          <w:p w:rsidR="005B72BA" w:rsidRPr="00A5715E" w:rsidRDefault="005B72BA">
            <w:pPr>
              <w:rPr>
                <w:rFonts w:ascii="Comic Sans MS" w:hAnsi="Comic Sans MS"/>
                <w:b/>
                <w:sz w:val="18"/>
                <w:szCs w:val="18"/>
                <w:u w:val="single"/>
              </w:rPr>
            </w:pPr>
            <w:r w:rsidRPr="00A5715E">
              <w:rPr>
                <w:rFonts w:ascii="Comic Sans MS" w:hAnsi="Comic Sans MS"/>
                <w:color w:val="4C4C4C"/>
                <w:sz w:val="18"/>
                <w:szCs w:val="18"/>
              </w:rPr>
              <w:t>Fill the water tray with ‘milk’ and offer jugs, bottles, tubes, rubber gloves with holes in and whisks for ‘milky’ play. Add a small amount of white paint to the water to give it a</w:t>
            </w:r>
            <w:r>
              <w:rPr>
                <w:rFonts w:ascii="Comic Sans MS" w:hAnsi="Comic Sans MS"/>
                <w:color w:val="4C4C4C"/>
                <w:sz w:val="18"/>
                <w:szCs w:val="18"/>
              </w:rPr>
              <w:t xml:space="preserve"> milky appearance. </w:t>
            </w:r>
          </w:p>
        </w:tc>
        <w:tc>
          <w:tcPr>
            <w:tcW w:w="1843" w:type="dxa"/>
            <w:tcBorders>
              <w:top w:val="single" w:sz="4" w:space="0" w:color="000000"/>
              <w:left w:val="single" w:sz="4" w:space="0" w:color="000000"/>
              <w:bottom w:val="single" w:sz="4" w:space="0" w:color="000000"/>
            </w:tcBorders>
          </w:tcPr>
          <w:p w:rsidR="005B72BA" w:rsidRDefault="005B72BA" w:rsidP="00A5715E">
            <w:pPr>
              <w:rPr>
                <w:rFonts w:ascii="Comic Sans MS" w:hAnsi="Comic Sans MS"/>
                <w:sz w:val="18"/>
                <w:szCs w:val="18"/>
              </w:rPr>
            </w:pPr>
          </w:p>
        </w:tc>
        <w:tc>
          <w:tcPr>
            <w:tcW w:w="1701"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p>
        </w:tc>
        <w:tc>
          <w:tcPr>
            <w:tcW w:w="1559"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p>
        </w:tc>
        <w:tc>
          <w:tcPr>
            <w:tcW w:w="1276" w:type="dxa"/>
            <w:tcBorders>
              <w:top w:val="single" w:sz="4" w:space="0" w:color="000000"/>
              <w:left w:val="single" w:sz="4" w:space="0" w:color="000000"/>
              <w:bottom w:val="single" w:sz="4" w:space="0" w:color="000000"/>
            </w:tcBorders>
          </w:tcPr>
          <w:p w:rsidR="005B72BA" w:rsidRDefault="005B72BA">
            <w:pPr>
              <w:rPr>
                <w:rFonts w:ascii="Comic Sans MS" w:hAnsi="Comic Sans MS"/>
                <w:sz w:val="18"/>
                <w:szCs w:val="18"/>
              </w:rPr>
            </w:pPr>
          </w:p>
        </w:tc>
      </w:tr>
      <w:tr w:rsidR="005B72BA" w:rsidTr="005B72BA">
        <w:trPr>
          <w:cantSplit/>
          <w:trHeight w:val="460"/>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r>
              <w:rPr>
                <w:rFonts w:ascii="Comic Sans MS" w:hAnsi="Comic Sans MS"/>
                <w:sz w:val="18"/>
                <w:szCs w:val="18"/>
              </w:rPr>
              <w:t>ICT</w:t>
            </w:r>
          </w:p>
        </w:tc>
        <w:tc>
          <w:tcPr>
            <w:tcW w:w="2410"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p>
        </w:tc>
        <w:tc>
          <w:tcPr>
            <w:tcW w:w="1985"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p>
        </w:tc>
        <w:tc>
          <w:tcPr>
            <w:tcW w:w="2693" w:type="dxa"/>
            <w:tcBorders>
              <w:top w:val="single" w:sz="4" w:space="0" w:color="000000"/>
              <w:left w:val="single" w:sz="4" w:space="0" w:color="000000"/>
              <w:bottom w:val="single" w:sz="4" w:space="0" w:color="000000"/>
            </w:tcBorders>
            <w:hideMark/>
          </w:tcPr>
          <w:p w:rsidR="005B72BA" w:rsidRDefault="005B72BA">
            <w:pP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5B72BA" w:rsidRDefault="005B72BA" w:rsidP="00A5715E">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rsidR="005B72BA" w:rsidRDefault="005B72BA" w:rsidP="00A5715E">
            <w:pPr>
              <w:snapToGrid w:val="0"/>
              <w:rPr>
                <w:rFonts w:ascii="Comic Sans MS" w:hAnsi="Comic Sans MS"/>
                <w:sz w:val="18"/>
                <w:szCs w:val="18"/>
              </w:rPr>
            </w:pPr>
          </w:p>
        </w:tc>
        <w:tc>
          <w:tcPr>
            <w:tcW w:w="1276" w:type="dxa"/>
            <w:tcBorders>
              <w:top w:val="single" w:sz="4" w:space="0" w:color="000000"/>
              <w:left w:val="single" w:sz="4" w:space="0" w:color="000000"/>
              <w:bottom w:val="single" w:sz="4" w:space="0" w:color="000000"/>
            </w:tcBorders>
          </w:tcPr>
          <w:p w:rsidR="005B72BA" w:rsidRDefault="005B72BA" w:rsidP="00A5715E">
            <w:pPr>
              <w:snapToGrid w:val="0"/>
              <w:rPr>
                <w:rFonts w:ascii="Comic Sans MS" w:hAnsi="Comic Sans MS"/>
                <w:sz w:val="18"/>
                <w:szCs w:val="18"/>
              </w:rPr>
            </w:pPr>
          </w:p>
        </w:tc>
      </w:tr>
      <w:tr w:rsidR="005B72BA" w:rsidTr="005B72BA">
        <w:trPr>
          <w:cantSplit/>
          <w:trHeight w:val="460"/>
        </w:trPr>
        <w:tc>
          <w:tcPr>
            <w:tcW w:w="99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r>
              <w:rPr>
                <w:rFonts w:ascii="Comic Sans MS" w:hAnsi="Comic Sans MS"/>
                <w:sz w:val="18"/>
                <w:szCs w:val="18"/>
              </w:rPr>
              <w:t>Other activities</w:t>
            </w:r>
          </w:p>
        </w:tc>
        <w:tc>
          <w:tcPr>
            <w:tcW w:w="2410"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p>
        </w:tc>
        <w:tc>
          <w:tcPr>
            <w:tcW w:w="1985"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sz w:val="18"/>
                <w:szCs w:val="18"/>
              </w:rPr>
            </w:pPr>
          </w:p>
        </w:tc>
        <w:tc>
          <w:tcPr>
            <w:tcW w:w="2693" w:type="dxa"/>
            <w:tcBorders>
              <w:top w:val="single" w:sz="4" w:space="0" w:color="000000"/>
              <w:left w:val="single" w:sz="4" w:space="0" w:color="000000"/>
              <w:bottom w:val="single" w:sz="4" w:space="0" w:color="000000"/>
            </w:tcBorders>
          </w:tcPr>
          <w:p w:rsidR="005B72BA" w:rsidRDefault="005B72BA">
            <w:pP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hideMark/>
          </w:tcPr>
          <w:p w:rsidR="005B72BA" w:rsidRDefault="005B72BA">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sz w:val="18"/>
                <w:szCs w:val="18"/>
              </w:rPr>
            </w:pPr>
          </w:p>
        </w:tc>
        <w:tc>
          <w:tcPr>
            <w:tcW w:w="1276" w:type="dxa"/>
            <w:tcBorders>
              <w:top w:val="single" w:sz="4" w:space="0" w:color="000000"/>
              <w:left w:val="single" w:sz="4" w:space="0" w:color="000000"/>
              <w:bottom w:val="single" w:sz="4" w:space="0" w:color="000000"/>
            </w:tcBorders>
          </w:tcPr>
          <w:p w:rsidR="005B72BA" w:rsidRDefault="005B72BA">
            <w:pPr>
              <w:snapToGrid w:val="0"/>
              <w:rPr>
                <w:rFonts w:ascii="Comic Sans MS" w:hAnsi="Comic Sans MS"/>
                <w:sz w:val="18"/>
                <w:szCs w:val="18"/>
              </w:rPr>
            </w:pPr>
          </w:p>
        </w:tc>
      </w:tr>
    </w:tbl>
    <w:p w:rsidR="008447C3" w:rsidRDefault="008447C3" w:rsidP="008447C3">
      <w:r>
        <w:rPr>
          <w:noProof/>
        </w:rPr>
        <w:drawing>
          <wp:inline distT="0" distB="0" distL="0" distR="0" wp14:anchorId="5FBDB198" wp14:editId="32AE1545">
            <wp:extent cx="9344025" cy="381000"/>
            <wp:effectExtent l="0" t="0" r="9525" b="0"/>
            <wp:docPr id="1" name="Picture 1" descr="C:\Users\chloe7\AppData\Local\Temp\ksohtml\wps872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8720.tm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t xml:space="preserve"> </w:t>
      </w:r>
    </w:p>
    <w:p w:rsidR="008447C3" w:rsidRDefault="008447C3" w:rsidP="008447C3">
      <w:pPr>
        <w:rPr>
          <w:rFonts w:ascii="Comic Sans MS" w:hAnsi="Comic Sans MS"/>
          <w:sz w:val="14"/>
          <w:szCs w:val="14"/>
        </w:rPr>
      </w:pPr>
      <w:r>
        <w:rPr>
          <w:rFonts w:ascii="Comic Sans MS" w:hAnsi="Comic Sans MS"/>
          <w:sz w:val="14"/>
          <w:szCs w:val="14"/>
        </w:rPr>
        <w:t xml:space="preserve"> </w:t>
      </w:r>
    </w:p>
    <w:p w:rsidR="008447C3" w:rsidRDefault="008447C3" w:rsidP="008447C3">
      <w:pPr>
        <w:rPr>
          <w:rFonts w:ascii="Comic Sans MS" w:hAnsi="Comic Sans MS"/>
          <w:sz w:val="14"/>
          <w:szCs w:val="14"/>
        </w:rPr>
      </w:pPr>
      <w:r>
        <w:rPr>
          <w:rFonts w:ascii="Comic Sans MS" w:hAnsi="Comic Sans MS"/>
          <w:sz w:val="14"/>
          <w:szCs w:val="14"/>
        </w:rPr>
        <w:t xml:space="preserve"> </w:t>
      </w:r>
    </w:p>
    <w:p w:rsidR="00FB04E1" w:rsidRPr="008447C3" w:rsidRDefault="00FB04E1">
      <w:pPr>
        <w:rPr>
          <w:sz w:val="20"/>
        </w:rPr>
      </w:pPr>
    </w:p>
    <w:sectPr w:rsidR="00FB04E1" w:rsidRPr="008447C3" w:rsidSect="008447C3">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7C3" w:rsidRDefault="008447C3" w:rsidP="008447C3">
      <w:r>
        <w:separator/>
      </w:r>
    </w:p>
  </w:endnote>
  <w:endnote w:type="continuationSeparator" w:id="0">
    <w:p w:rsidR="008447C3" w:rsidRDefault="008447C3" w:rsidP="0084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7C3" w:rsidRDefault="008447C3" w:rsidP="008447C3">
      <w:r>
        <w:separator/>
      </w:r>
    </w:p>
  </w:footnote>
  <w:footnote w:type="continuationSeparator" w:id="0">
    <w:p w:rsidR="008447C3" w:rsidRDefault="008447C3" w:rsidP="0084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C3" w:rsidRDefault="008447C3" w:rsidP="008447C3">
    <w:pPr>
      <w:pStyle w:val="Header"/>
      <w:jc w:val="center"/>
    </w:pPr>
    <w:r>
      <w:t>Do Cows Drink Milk? Autumn Term (1) 201</w:t>
    </w:r>
    <w:r w:rsidR="00520E10">
      <w:t>9</w:t>
    </w:r>
  </w:p>
  <w:p w:rsidR="008447C3" w:rsidRDefault="008447C3" w:rsidP="008447C3">
    <w:pPr>
      <w:pStyle w:val="Header"/>
    </w:pPr>
    <w:r>
      <w:t>Half Termly Planning Objectives Reception (SM)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C3"/>
    <w:rsid w:val="001178AB"/>
    <w:rsid w:val="001352A2"/>
    <w:rsid w:val="0023738C"/>
    <w:rsid w:val="00245B4F"/>
    <w:rsid w:val="0034755B"/>
    <w:rsid w:val="00446974"/>
    <w:rsid w:val="00510D79"/>
    <w:rsid w:val="00520E10"/>
    <w:rsid w:val="005B72BA"/>
    <w:rsid w:val="00713696"/>
    <w:rsid w:val="007B35E3"/>
    <w:rsid w:val="008447C3"/>
    <w:rsid w:val="00A5715E"/>
    <w:rsid w:val="00B524BE"/>
    <w:rsid w:val="00C37849"/>
    <w:rsid w:val="00C51693"/>
    <w:rsid w:val="00D40015"/>
    <w:rsid w:val="00E048AB"/>
    <w:rsid w:val="00E23D38"/>
    <w:rsid w:val="00F45357"/>
    <w:rsid w:val="00FB0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53E2"/>
  <w15:chartTrackingRefBased/>
  <w15:docId w15:val="{9881EB37-30BE-4ED5-AAB1-E2F5AC52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C3"/>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447C3"/>
    <w:pPr>
      <w:suppressAutoHyphens w:val="0"/>
      <w:autoSpaceDE w:val="0"/>
      <w:autoSpaceDN w:val="0"/>
      <w:adjustRightInd w:val="0"/>
    </w:pPr>
    <w:rPr>
      <w:rFonts w:ascii="Comic Sans MS" w:hAnsi="Comic Sans MS"/>
      <w:color w:val="000000"/>
    </w:rPr>
  </w:style>
  <w:style w:type="character" w:styleId="Hyperlink">
    <w:name w:val="Hyperlink"/>
    <w:basedOn w:val="DefaultParagraphFont"/>
    <w:uiPriority w:val="99"/>
    <w:unhideWhenUsed/>
    <w:rsid w:val="008447C3"/>
    <w:rPr>
      <w:color w:val="0000FF"/>
      <w:u w:val="single"/>
    </w:rPr>
  </w:style>
  <w:style w:type="paragraph" w:styleId="Header">
    <w:name w:val="header"/>
    <w:basedOn w:val="Normal"/>
    <w:link w:val="HeaderChar"/>
    <w:uiPriority w:val="99"/>
    <w:unhideWhenUsed/>
    <w:rsid w:val="008447C3"/>
    <w:pPr>
      <w:tabs>
        <w:tab w:val="center" w:pos="4513"/>
        <w:tab w:val="right" w:pos="9026"/>
      </w:tabs>
    </w:pPr>
  </w:style>
  <w:style w:type="character" w:customStyle="1" w:styleId="HeaderChar">
    <w:name w:val="Header Char"/>
    <w:basedOn w:val="DefaultParagraphFont"/>
    <w:link w:val="Header"/>
    <w:uiPriority w:val="99"/>
    <w:rsid w:val="008447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47C3"/>
    <w:pPr>
      <w:tabs>
        <w:tab w:val="center" w:pos="4513"/>
        <w:tab w:val="right" w:pos="9026"/>
      </w:tabs>
    </w:pPr>
  </w:style>
  <w:style w:type="character" w:customStyle="1" w:styleId="FooterChar">
    <w:name w:val="Footer Char"/>
    <w:basedOn w:val="DefaultParagraphFont"/>
    <w:link w:val="Footer"/>
    <w:uiPriority w:val="99"/>
    <w:rsid w:val="008447C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715E"/>
    <w:rPr>
      <w:b/>
      <w:bCs/>
    </w:rPr>
  </w:style>
  <w:style w:type="paragraph" w:styleId="BalloonText">
    <w:name w:val="Balloon Text"/>
    <w:basedOn w:val="Normal"/>
    <w:link w:val="BalloonTextChar"/>
    <w:uiPriority w:val="99"/>
    <w:semiHidden/>
    <w:unhideWhenUsed/>
    <w:rsid w:val="00F45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35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7048">
      <w:bodyDiv w:val="1"/>
      <w:marLeft w:val="0"/>
      <w:marRight w:val="0"/>
      <w:marTop w:val="0"/>
      <w:marBottom w:val="0"/>
      <w:divBdr>
        <w:top w:val="none" w:sz="0" w:space="0" w:color="auto"/>
        <w:left w:val="none" w:sz="0" w:space="0" w:color="auto"/>
        <w:bottom w:val="none" w:sz="0" w:space="0" w:color="auto"/>
        <w:right w:val="none" w:sz="0" w:space="0" w:color="auto"/>
      </w:divBdr>
    </w:div>
    <w:div w:id="1745911372">
      <w:bodyDiv w:val="1"/>
      <w:marLeft w:val="0"/>
      <w:marRight w:val="0"/>
      <w:marTop w:val="0"/>
      <w:marBottom w:val="0"/>
      <w:divBdr>
        <w:top w:val="none" w:sz="0" w:space="0" w:color="auto"/>
        <w:left w:val="none" w:sz="0" w:space="0" w:color="auto"/>
        <w:bottom w:val="none" w:sz="0" w:space="0" w:color="auto"/>
        <w:right w:val="none" w:sz="0" w:space="0" w:color="auto"/>
      </w:divBdr>
      <w:divsChild>
        <w:div w:id="1033388192">
          <w:marLeft w:val="0"/>
          <w:marRight w:val="0"/>
          <w:marTop w:val="0"/>
          <w:marBottom w:val="0"/>
          <w:divBdr>
            <w:top w:val="none" w:sz="0" w:space="0" w:color="auto"/>
            <w:left w:val="none" w:sz="0" w:space="0" w:color="auto"/>
            <w:bottom w:val="none" w:sz="0" w:space="0" w:color="auto"/>
            <w:right w:val="none" w:sz="0" w:space="0" w:color="auto"/>
          </w:divBdr>
          <w:divsChild>
            <w:div w:id="1355382341">
              <w:marLeft w:val="0"/>
              <w:marRight w:val="0"/>
              <w:marTop w:val="0"/>
              <w:marBottom w:val="0"/>
              <w:divBdr>
                <w:top w:val="none" w:sz="0" w:space="0" w:color="auto"/>
                <w:left w:val="none" w:sz="0" w:space="0" w:color="auto"/>
                <w:bottom w:val="none" w:sz="0" w:space="0" w:color="auto"/>
                <w:right w:val="none" w:sz="0" w:space="0" w:color="auto"/>
              </w:divBdr>
              <w:divsChild>
                <w:div w:id="308093356">
                  <w:marLeft w:val="0"/>
                  <w:marRight w:val="0"/>
                  <w:marTop w:val="0"/>
                  <w:marBottom w:val="0"/>
                  <w:divBdr>
                    <w:top w:val="none" w:sz="0" w:space="0" w:color="auto"/>
                    <w:left w:val="none" w:sz="0" w:space="0" w:color="auto"/>
                    <w:bottom w:val="none" w:sz="0" w:space="0" w:color="auto"/>
                    <w:right w:val="none" w:sz="0" w:space="0" w:color="auto"/>
                  </w:divBdr>
                  <w:divsChild>
                    <w:div w:id="1737511855">
                      <w:marLeft w:val="0"/>
                      <w:marRight w:val="0"/>
                      <w:marTop w:val="0"/>
                      <w:marBottom w:val="0"/>
                      <w:divBdr>
                        <w:top w:val="none" w:sz="0" w:space="0" w:color="auto"/>
                        <w:left w:val="none" w:sz="0" w:space="0" w:color="auto"/>
                        <w:bottom w:val="none" w:sz="0" w:space="0" w:color="auto"/>
                        <w:right w:val="none" w:sz="0" w:space="0" w:color="auto"/>
                      </w:divBdr>
                      <w:divsChild>
                        <w:div w:id="1424060893">
                          <w:marLeft w:val="0"/>
                          <w:marRight w:val="0"/>
                          <w:marTop w:val="0"/>
                          <w:marBottom w:val="0"/>
                          <w:divBdr>
                            <w:top w:val="none" w:sz="0" w:space="0" w:color="auto"/>
                            <w:left w:val="none" w:sz="0" w:space="0" w:color="auto"/>
                            <w:bottom w:val="none" w:sz="0" w:space="0" w:color="auto"/>
                            <w:right w:val="none" w:sz="0" w:space="0" w:color="auto"/>
                          </w:divBdr>
                          <w:divsChild>
                            <w:div w:id="158077985">
                              <w:marLeft w:val="0"/>
                              <w:marRight w:val="0"/>
                              <w:marTop w:val="0"/>
                              <w:marBottom w:val="0"/>
                              <w:divBdr>
                                <w:top w:val="none" w:sz="0" w:space="0" w:color="auto"/>
                                <w:left w:val="none" w:sz="0" w:space="0" w:color="auto"/>
                                <w:bottom w:val="none" w:sz="0" w:space="0" w:color="auto"/>
                                <w:right w:val="none" w:sz="0" w:space="0" w:color="auto"/>
                              </w:divBdr>
                              <w:divsChild>
                                <w:div w:id="1490705681">
                                  <w:marLeft w:val="0"/>
                                  <w:marRight w:val="0"/>
                                  <w:marTop w:val="0"/>
                                  <w:marBottom w:val="0"/>
                                  <w:divBdr>
                                    <w:top w:val="none" w:sz="0" w:space="0" w:color="auto"/>
                                    <w:left w:val="none" w:sz="0" w:space="0" w:color="auto"/>
                                    <w:bottom w:val="none" w:sz="0" w:space="0" w:color="auto"/>
                                    <w:right w:val="none" w:sz="0" w:space="0" w:color="auto"/>
                                  </w:divBdr>
                                  <w:divsChild>
                                    <w:div w:id="2018800323">
                                      <w:marLeft w:val="0"/>
                                      <w:marRight w:val="0"/>
                                      <w:marTop w:val="0"/>
                                      <w:marBottom w:val="0"/>
                                      <w:divBdr>
                                        <w:top w:val="single" w:sz="6" w:space="0" w:color="E6E6E6"/>
                                        <w:left w:val="single" w:sz="6" w:space="0" w:color="E6E6E6"/>
                                        <w:bottom w:val="single" w:sz="2" w:space="0" w:color="E6E6E6"/>
                                        <w:right w:val="single" w:sz="6" w:space="0" w:color="E6E6E6"/>
                                      </w:divBdr>
                                      <w:divsChild>
                                        <w:div w:id="6829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sheep+video+for+children&amp;view=detail&amp;mid=506F544952DA5877215C506F544952DA5877215C&amp;FORM=VIRE" TargetMode="External"/><Relationship Id="rId13" Type="http://schemas.openxmlformats.org/officeDocument/2006/relationships/hyperlink" Target="https://www.youtube.com/watch?v=y9wLhRrj5Ug" TargetMode="External"/><Relationship Id="rId18" Type="http://schemas.openxmlformats.org/officeDocument/2006/relationships/hyperlink" Target="https://www.youtube.com/watch?v=TYImP3RDf5o"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www.watchknowlearn.org/Video.aspx?VideoID=36952&amp;CategoryID=7920" TargetMode="External"/><Relationship Id="rId12" Type="http://schemas.openxmlformats.org/officeDocument/2006/relationships/hyperlink" Target="https://www.youtube.com/watch?v=4DxK4yYSEZ4" TargetMode="External"/><Relationship Id="rId17" Type="http://schemas.openxmlformats.org/officeDocument/2006/relationships/hyperlink" Target="http://www.watchknowlearn.org/Video.aspx?VideoID=57750&amp;CategoryID=758" TargetMode="External"/><Relationship Id="rId2" Type="http://schemas.openxmlformats.org/officeDocument/2006/relationships/settings" Target="settings.xml"/><Relationship Id="rId16" Type="http://schemas.openxmlformats.org/officeDocument/2006/relationships/hyperlink" Target="http://www.watchknowlearn.org/Video.aspx?VideoID=57771&amp;CategoryID=2562" TargetMode="External"/><Relationship Id="rId20" Type="http://schemas.openxmlformats.org/officeDocument/2006/relationships/hyperlink" Target="https://www.youtube.com/watch?v=_gtsQ6Rlqfo" TargetMode="External"/><Relationship Id="rId1" Type="http://schemas.openxmlformats.org/officeDocument/2006/relationships/styles" Target="styles.xml"/><Relationship Id="rId6" Type="http://schemas.openxmlformats.org/officeDocument/2006/relationships/hyperlink" Target="http://www.watchknowlearn.org/Video.aspx?VideoID=36952&amp;CategoryID=7920" TargetMode="External"/><Relationship Id="rId11" Type="http://schemas.openxmlformats.org/officeDocument/2006/relationships/hyperlink" Target="https://www.youtube.com/watch?v=G_EmRR2Ljm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dCii-DS6t1A" TargetMode="External"/><Relationship Id="rId23" Type="http://schemas.openxmlformats.org/officeDocument/2006/relationships/fontTable" Target="fontTable.xml"/><Relationship Id="rId10" Type="http://schemas.openxmlformats.org/officeDocument/2006/relationships/hyperlink" Target="https://www.youtube.com/watch?v=RBvHrG87Jiw" TargetMode="External"/><Relationship Id="rId19" Type="http://schemas.openxmlformats.org/officeDocument/2006/relationships/hyperlink" Target="https://www.youtube.com/watch?v=8-czzheo6QU" TargetMode="External"/><Relationship Id="rId4" Type="http://schemas.openxmlformats.org/officeDocument/2006/relationships/footnotes" Target="footnotes.xml"/><Relationship Id="rId9" Type="http://schemas.openxmlformats.org/officeDocument/2006/relationships/hyperlink" Target="https://www.bing.com/videos/search?q=sheep+shearing&amp;&amp;view=detail&amp;mid=CB9D94E34CCE22ADB68BCB9D94E34CCE22ADB68B&amp;FORM=VRDGAR" TargetMode="External"/><Relationship Id="rId14" Type="http://schemas.openxmlformats.org/officeDocument/2006/relationships/hyperlink" Target="https://www.bing.com/videos/search?q=Herding+Sheep&amp;&amp;view=detail&amp;mid=0C090FD3C49439928D7C0C090FD3C49439928D7C&amp;FORM=VRDGA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 Makepeace</cp:lastModifiedBy>
  <cp:revision>3</cp:revision>
  <cp:lastPrinted>2017-08-26T19:52:00Z</cp:lastPrinted>
  <dcterms:created xsi:type="dcterms:W3CDTF">2019-08-17T21:42:00Z</dcterms:created>
  <dcterms:modified xsi:type="dcterms:W3CDTF">2019-08-22T22:12:00Z</dcterms:modified>
</cp:coreProperties>
</file>